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F3D5" w14:textId="77777777" w:rsidR="00D919EA" w:rsidRPr="00BE7149" w:rsidRDefault="00D919EA" w:rsidP="00FD1797">
      <w:pPr>
        <w:jc w:val="center"/>
        <w:rPr>
          <w:b/>
        </w:rPr>
      </w:pPr>
      <w:r w:rsidRPr="00BE7149">
        <w:rPr>
          <w:noProof/>
        </w:rPr>
        <w:drawing>
          <wp:inline distT="0" distB="0" distL="0" distR="0" wp14:anchorId="660D8F01" wp14:editId="3134003E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F43D" w14:textId="77777777" w:rsidR="00D919EA" w:rsidRPr="00BE7149" w:rsidRDefault="00D919EA" w:rsidP="00FD1797">
      <w:pPr>
        <w:jc w:val="center"/>
        <w:rPr>
          <w:b/>
        </w:rPr>
      </w:pPr>
    </w:p>
    <w:p w14:paraId="2D43BB67" w14:textId="77777777" w:rsidR="00956E73" w:rsidRDefault="00956E73" w:rsidP="00FD1797">
      <w:pPr>
        <w:jc w:val="center"/>
        <w:rPr>
          <w:b/>
        </w:rPr>
      </w:pPr>
      <w:r w:rsidRPr="00BE7149">
        <w:rPr>
          <w:b/>
        </w:rPr>
        <w:t>ТЕХНИЧКА СПЕЦИФИКАЦИЈА</w:t>
      </w:r>
    </w:p>
    <w:p w14:paraId="1A791FFC" w14:textId="77777777" w:rsidR="0017737A" w:rsidRDefault="0017737A" w:rsidP="0017737A">
      <w:pPr>
        <w:jc w:val="center"/>
        <w:rPr>
          <w:b/>
          <w:noProof/>
          <w:lang w:val="sr-Cyrl-CS"/>
        </w:rPr>
      </w:pPr>
    </w:p>
    <w:p w14:paraId="33CCB78D" w14:textId="1D22C8F4" w:rsidR="0017737A" w:rsidRPr="00A15A57" w:rsidRDefault="0017737A" w:rsidP="0017737A">
      <w:pPr>
        <w:jc w:val="center"/>
        <w:rPr>
          <w:b/>
          <w:noProof/>
        </w:rPr>
      </w:pPr>
      <w:r>
        <w:rPr>
          <w:b/>
          <w:noProof/>
          <w:lang w:val="sr-Cyrl-CS"/>
        </w:rPr>
        <w:t>ЈАВНА НАБАВКА</w:t>
      </w:r>
      <w:r w:rsidRPr="007A774E">
        <w:rPr>
          <w:b/>
          <w:noProof/>
          <w:lang w:val="sr-Cyrl-CS"/>
        </w:rPr>
        <w:t xml:space="preserve"> број: </w:t>
      </w:r>
      <w:r w:rsidR="00B204AA">
        <w:rPr>
          <w:b/>
          <w:noProof/>
        </w:rPr>
        <w:t>5</w:t>
      </w:r>
      <w:r w:rsidR="00A15A57">
        <w:rPr>
          <w:b/>
          <w:noProof/>
        </w:rPr>
        <w:t>4</w:t>
      </w:r>
      <w:r>
        <w:rPr>
          <w:b/>
          <w:noProof/>
          <w:lang w:val="sr-Cyrl-CS"/>
        </w:rPr>
        <w:t>/2</w:t>
      </w:r>
      <w:r w:rsidR="00A15A57">
        <w:rPr>
          <w:b/>
          <w:noProof/>
        </w:rPr>
        <w:t>3</w:t>
      </w:r>
    </w:p>
    <w:p w14:paraId="4FAA6E1E" w14:textId="77777777" w:rsidR="0017737A" w:rsidRPr="00E4070A" w:rsidRDefault="0017737A" w:rsidP="00FD1797">
      <w:pPr>
        <w:jc w:val="center"/>
        <w:rPr>
          <w:b/>
          <w:lang w:val="sr-Cyrl-CS"/>
        </w:rPr>
      </w:pPr>
    </w:p>
    <w:p w14:paraId="584F6331" w14:textId="77777777" w:rsidR="00B204AA" w:rsidRPr="005C6F31" w:rsidRDefault="00B204AA" w:rsidP="00B204AA">
      <w:pPr>
        <w:spacing w:after="120"/>
        <w:jc w:val="both"/>
        <w:rPr>
          <w:b/>
          <w:noProof/>
          <w:lang w:val="sr-Cyrl-CS"/>
        </w:rPr>
      </w:pPr>
      <w:r w:rsidRPr="005C6F31">
        <w:rPr>
          <w:b/>
          <w:noProof/>
          <w:lang w:val="sr-Cyrl-CS"/>
        </w:rPr>
        <w:t>1. ОПИС (ВРСТА), ТЕХНИЧКЕ КАРАКТЕРИСТИКЕ, КВАЛИТЕТ И КОЛИЧИНА ДОБАРА</w:t>
      </w:r>
    </w:p>
    <w:p w14:paraId="789D3706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b/>
          <w:bCs/>
          <w:color w:val="auto"/>
        </w:rPr>
        <w:t>1.</w:t>
      </w:r>
      <w:r>
        <w:rPr>
          <w:rFonts w:ascii="Times New Roman" w:hAnsi="Times New Roman" w:cs="Times New Roman"/>
          <w:b/>
          <w:bCs/>
          <w:color w:val="auto"/>
        </w:rPr>
        <w:t>1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 Врста и количина добара </w:t>
      </w:r>
    </w:p>
    <w:p w14:paraId="4254D46B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</w:rPr>
        <w:t xml:space="preserve">Предмет уговора о јавној набавци је електрична енергија и то закључење уговора о потпуном снабдевању. </w:t>
      </w:r>
    </w:p>
    <w:p w14:paraId="471FC1CC" w14:textId="285A838E" w:rsidR="00B7355F" w:rsidRDefault="00B204AA" w:rsidP="00B7355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</w:rPr>
        <w:t xml:space="preserve">Количина електричне енергије одређиваће се на основу остварене потрошње </w:t>
      </w:r>
      <w:r>
        <w:rPr>
          <w:rFonts w:ascii="Times New Roman" w:hAnsi="Times New Roman" w:cs="Times New Roman"/>
          <w:color w:val="auto"/>
        </w:rPr>
        <w:t>Н</w:t>
      </w:r>
      <w:r w:rsidRPr="00C50B2A">
        <w:rPr>
          <w:rFonts w:ascii="Times New Roman" w:hAnsi="Times New Roman" w:cs="Times New Roman"/>
          <w:color w:val="auto"/>
        </w:rPr>
        <w:t>аручиоца на местима примопредаје током периода снабдевања.</w:t>
      </w:r>
    </w:p>
    <w:p w14:paraId="307C3310" w14:textId="77777777" w:rsidR="00C42512" w:rsidRPr="00B7355F" w:rsidRDefault="00C42512" w:rsidP="00B7355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FAAD337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2. Врста продаје </w:t>
      </w:r>
    </w:p>
    <w:p w14:paraId="0775D347" w14:textId="77777777" w:rsidR="00B204AA" w:rsidRPr="00C50B2A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Стална и гарантована.</w:t>
      </w:r>
    </w:p>
    <w:p w14:paraId="4E370CA8" w14:textId="77777777" w:rsidR="00A01AE1" w:rsidRDefault="00B204AA" w:rsidP="00B204A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A01AE1">
        <w:rPr>
          <w:rFonts w:ascii="Times New Roman" w:hAnsi="Times New Roman" w:cs="Times New Roman"/>
          <w:b/>
          <w:bCs/>
          <w:color w:val="auto"/>
        </w:rPr>
        <w:t xml:space="preserve">1.3. Техничке карактеристике </w:t>
      </w:r>
    </w:p>
    <w:p w14:paraId="30ED55E9" w14:textId="77777777" w:rsidR="00B204AA" w:rsidRPr="00A01AE1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01AE1">
        <w:rPr>
          <w:rFonts w:ascii="Times New Roman" w:hAnsi="Times New Roman" w:cs="Times New Roman"/>
          <w:color w:val="auto"/>
        </w:rPr>
        <w:t xml:space="preserve">У складу са </w:t>
      </w:r>
      <w:r w:rsidRPr="00A01AE1">
        <w:rPr>
          <w:rFonts w:ascii="Times New Roman" w:hAnsi="Times New Roman" w:cs="Times New Roman"/>
          <w:color w:val="auto"/>
          <w:lang w:val="sr-Cyrl-CS"/>
        </w:rPr>
        <w:t>одредбама</w:t>
      </w:r>
      <w:r w:rsidRPr="00A01AE1">
        <w:rPr>
          <w:rFonts w:ascii="Times New Roman" w:hAnsi="Times New Roman" w:cs="Times New Roman"/>
          <w:color w:val="auto"/>
        </w:rPr>
        <w:t xml:space="preserve"> Правила о раду тржишта</w:t>
      </w:r>
      <w:r w:rsidRPr="00A01AE1">
        <w:rPr>
          <w:rFonts w:ascii="Times New Roman" w:hAnsi="Times New Roman" w:cs="Times New Roman"/>
          <w:color w:val="auto"/>
          <w:lang w:val="sr-Cyrl-CS"/>
        </w:rPr>
        <w:t xml:space="preserve"> електричне енергије из новембра 2016. </w:t>
      </w:r>
      <w:r w:rsidR="00A01AE1" w:rsidRPr="00A01AE1">
        <w:rPr>
          <w:rFonts w:ascii="Times New Roman" w:hAnsi="Times New Roman" w:cs="Times New Roman"/>
          <w:color w:val="auto"/>
          <w:lang w:val="sr-Cyrl-CS"/>
        </w:rPr>
        <w:t>г</w:t>
      </w:r>
      <w:r w:rsidRPr="00A01AE1">
        <w:rPr>
          <w:rFonts w:ascii="Times New Roman" w:hAnsi="Times New Roman" w:cs="Times New Roman"/>
          <w:color w:val="auto"/>
          <w:lang w:val="sr-Cyrl-CS"/>
        </w:rPr>
        <w:t xml:space="preserve">одине, а </w:t>
      </w:r>
      <w:r w:rsidR="00A01AE1">
        <w:rPr>
          <w:rFonts w:ascii="Times New Roman" w:hAnsi="Times New Roman" w:cs="Times New Roman"/>
          <w:color w:val="auto"/>
          <w:lang w:val="sr-Cyrl-CS"/>
        </w:rPr>
        <w:t xml:space="preserve">која су </w:t>
      </w:r>
      <w:r w:rsidRPr="00A01AE1">
        <w:rPr>
          <w:rFonts w:ascii="Times New Roman" w:hAnsi="Times New Roman" w:cs="Times New Roman"/>
          <w:color w:val="auto"/>
          <w:lang w:val="sr-Cyrl-CS"/>
        </w:rPr>
        <w:t xml:space="preserve">донета на основу </w:t>
      </w:r>
      <w:hyperlink r:id="rId7" w:tgtFrame="_blank" w:history="1">
        <w:r w:rsidRPr="00A01AE1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Одлук</w:t>
        </w:r>
        <w:r w:rsidR="00A01AE1" w:rsidRPr="00A01AE1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е</w:t>
        </w:r>
        <w:r w:rsidRPr="00A01AE1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 xml:space="preserve"> о давању сагласности на измене и допуне правила о раду тржишта електричне енергије („Службени гласник РС“, бр. 101/16)</w:t>
        </w:r>
      </w:hyperlink>
      <w:r w:rsidR="00A01AE1" w:rsidRPr="00A01AE1">
        <w:rPr>
          <w:rFonts w:ascii="Times New Roman" w:hAnsi="Times New Roman" w:cs="Times New Roman"/>
          <w:color w:val="auto"/>
        </w:rPr>
        <w:t>.</w:t>
      </w:r>
    </w:p>
    <w:p w14:paraId="1C058D0F" w14:textId="77777777" w:rsidR="00A01AE1" w:rsidRDefault="00A01AE1" w:rsidP="00B204A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C0141E2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4. Квалитет добара </w:t>
      </w:r>
    </w:p>
    <w:p w14:paraId="37C08C8D" w14:textId="77777777" w:rsidR="00C42512" w:rsidRDefault="00B204AA" w:rsidP="00C42512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</w:rPr>
        <w:t xml:space="preserve">Врста и ниво квалитета испоруке електричне енергије у складу са </w:t>
      </w:r>
      <w:r w:rsidRPr="00C50B2A">
        <w:rPr>
          <w:rFonts w:ascii="Times New Roman" w:hAnsi="Times New Roman" w:cs="Times New Roman"/>
          <w:color w:val="auto"/>
          <w:lang w:val="sr-Cyrl-CS"/>
        </w:rPr>
        <w:t>одредбама:</w:t>
      </w:r>
    </w:p>
    <w:p w14:paraId="42912103" w14:textId="7C392800" w:rsidR="00C42512" w:rsidRPr="008B1B42" w:rsidRDefault="00B204AA" w:rsidP="00C4251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8B1B42">
        <w:rPr>
          <w:rFonts w:ascii="Times New Roman" w:hAnsi="Times New Roman" w:cs="Times New Roman"/>
          <w:color w:val="auto"/>
          <w:lang w:val="sr-Cyrl-CS"/>
        </w:rPr>
        <w:t xml:space="preserve">Закона о енергетици </w:t>
      </w:r>
      <w:r w:rsidR="00C42512" w:rsidRPr="008B1B42">
        <w:rPr>
          <w:rFonts w:ascii="Times New Roman" w:hAnsi="Times New Roman" w:cs="Times New Roman"/>
          <w:noProof/>
          <w:color w:val="auto"/>
          <w:lang w:val="sr-Cyrl-CS"/>
        </w:rPr>
        <w:t>("Сл. гласник РС", бр. 145/2014, 95/2018 - др. закон, 40/2021 и 35/2023 - др. закон)</w:t>
      </w:r>
    </w:p>
    <w:p w14:paraId="63330ACA" w14:textId="5DB00345" w:rsidR="004F4BEA" w:rsidRPr="004F4BEA" w:rsidRDefault="00B204AA" w:rsidP="00C42512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4F4BEA">
        <w:rPr>
          <w:rFonts w:ascii="Times New Roman" w:hAnsi="Times New Roman" w:cs="Times New Roman"/>
          <w:color w:val="auto"/>
        </w:rPr>
        <w:t>Правил</w:t>
      </w:r>
      <w:r w:rsidRPr="004F4BEA">
        <w:rPr>
          <w:rFonts w:ascii="Times New Roman" w:hAnsi="Times New Roman" w:cs="Times New Roman"/>
          <w:color w:val="auto"/>
          <w:lang w:val="sr-Cyrl-CS"/>
        </w:rPr>
        <w:t>а</w:t>
      </w:r>
      <w:r w:rsidRPr="004F4BEA">
        <w:rPr>
          <w:rFonts w:ascii="Times New Roman" w:hAnsi="Times New Roman" w:cs="Times New Roman"/>
          <w:color w:val="auto"/>
        </w:rPr>
        <w:t xml:space="preserve"> о раду преносног система </w:t>
      </w:r>
      <w:r w:rsidRPr="004F4BEA">
        <w:rPr>
          <w:rFonts w:ascii="Times New Roman" w:hAnsi="Times New Roman" w:cs="Times New Roman"/>
          <w:color w:val="auto"/>
          <w:lang w:val="sr-Cyrl-CS"/>
        </w:rPr>
        <w:t>ЈП "Електромрежа Србије", Београд</w:t>
      </w:r>
      <w:r w:rsidR="00DF39B7" w:rsidRPr="004F4BEA">
        <w:rPr>
          <w:rFonts w:ascii="Times New Roman" w:hAnsi="Times New Roman" w:cs="Times New Roman"/>
          <w:color w:val="auto"/>
          <w:lang w:val="sr-Cyrl-CS"/>
        </w:rPr>
        <w:t>,</w:t>
      </w:r>
      <w:r w:rsidR="004F4BEA" w:rsidRPr="004F4BEA">
        <w:rPr>
          <w:rFonts w:ascii="Times New Roman" w:hAnsi="Times New Roman" w:cs="Times New Roman"/>
          <w:color w:val="auto"/>
          <w:lang w:val="sr-Cyrl-CS"/>
        </w:rPr>
        <w:t xml:space="preserve"> а која су донета на основу </w:t>
      </w:r>
      <w:hyperlink r:id="rId8" w:tgtFrame="_blank" w:history="1">
        <w:r w:rsidR="004F4BEA" w:rsidRPr="004F4BEA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Одлуке о давању сагласности на правила о раду преносног система („Службени гласник РС“, бр. 60/20</w:t>
        </w:r>
        <w:r w:rsidR="00C42512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20</w:t>
        </w:r>
        <w:r w:rsidR="004F4BEA" w:rsidRPr="004F4BEA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)</w:t>
        </w:r>
      </w:hyperlink>
      <w:r w:rsidR="004F4BEA">
        <w:rPr>
          <w:rFonts w:ascii="Times New Roman" w:hAnsi="Times New Roman" w:cs="Times New Roman"/>
          <w:color w:val="auto"/>
        </w:rPr>
        <w:t>,</w:t>
      </w:r>
    </w:p>
    <w:p w14:paraId="3831C50B" w14:textId="77777777" w:rsidR="004F4BEA" w:rsidRPr="004F4BEA" w:rsidRDefault="00B204AA" w:rsidP="004F4BEA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4F4BEA">
        <w:rPr>
          <w:rFonts w:ascii="Times New Roman" w:hAnsi="Times New Roman" w:cs="Times New Roman"/>
          <w:color w:val="auto"/>
        </w:rPr>
        <w:t>Правил</w:t>
      </w:r>
      <w:r w:rsidRPr="004F4BEA">
        <w:rPr>
          <w:rFonts w:ascii="Times New Roman" w:hAnsi="Times New Roman" w:cs="Times New Roman"/>
          <w:color w:val="auto"/>
          <w:lang w:val="sr-Cyrl-CS"/>
        </w:rPr>
        <w:t>а</w:t>
      </w:r>
      <w:r w:rsidRPr="004F4BEA">
        <w:rPr>
          <w:rFonts w:ascii="Times New Roman" w:hAnsi="Times New Roman" w:cs="Times New Roman"/>
          <w:color w:val="auto"/>
        </w:rPr>
        <w:t xml:space="preserve"> о раду дистрибутивног система</w:t>
      </w:r>
      <w:r w:rsidRPr="004F4BEA">
        <w:rPr>
          <w:rFonts w:ascii="Times New Roman" w:hAnsi="Times New Roman" w:cs="Times New Roman"/>
          <w:color w:val="auto"/>
          <w:lang w:val="sr-Cyrl-CS"/>
        </w:rPr>
        <w:t xml:space="preserve">, </w:t>
      </w:r>
      <w:hyperlink r:id="rId9" w:history="1">
        <w:r w:rsidR="004F4BEA" w:rsidRPr="004F4BEA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а</w:t>
        </w:r>
      </w:hyperlink>
      <w:r w:rsidR="004F4BEA" w:rsidRPr="004F4BEA">
        <w:rPr>
          <w:rFonts w:ascii="Times New Roman" w:hAnsi="Times New Roman" w:cs="Times New Roman"/>
          <w:color w:val="auto"/>
        </w:rPr>
        <w:t xml:space="preserve"> која су донета на основу </w:t>
      </w:r>
      <w:hyperlink r:id="rId10" w:tgtFrame="_blank" w:history="1">
        <w:r w:rsidR="004F4BEA" w:rsidRPr="004F4BEA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Одлуке о давању сагласности на Годишњи извештај о спровођењу Програма усклађености за обезбеђивање недискриминаторног понашања за 2019. годину</w:t>
        </w:r>
      </w:hyperlink>
      <w:r w:rsidR="004F4BEA" w:rsidRPr="004F4BEA">
        <w:rPr>
          <w:rFonts w:ascii="Times New Roman" w:hAnsi="Times New Roman" w:cs="Times New Roman"/>
          <w:color w:val="auto"/>
        </w:rPr>
        <w:t xml:space="preserve"> и </w:t>
      </w:r>
      <w:hyperlink r:id="rId11" w:tgtFrame="_blank" w:history="1">
        <w:r w:rsidR="004F4BEA" w:rsidRPr="004F4BEA">
          <w:rPr>
            <w:rStyle w:val="Hyperlink"/>
            <w:rFonts w:ascii="Times New Roman" w:hAnsi="Times New Roman" w:cs="Times New Roman"/>
            <w:color w:val="auto"/>
            <w:u w:val="none"/>
            <w:lang w:val="sr-Cyrl-CS"/>
          </w:rPr>
          <w:t>Годишњег извештаја о спровођењу Програма усклађености за обезбеђивање недискриминаторног понашања за 2019. годину</w:t>
        </w:r>
      </w:hyperlink>
      <w:r w:rsidR="004F4BEA" w:rsidRPr="004F4BEA">
        <w:rPr>
          <w:rFonts w:ascii="Times New Roman" w:hAnsi="Times New Roman" w:cs="Times New Roman"/>
          <w:color w:val="auto"/>
        </w:rPr>
        <w:t>,</w:t>
      </w:r>
    </w:p>
    <w:p w14:paraId="686112C8" w14:textId="77777777" w:rsidR="00B204AA" w:rsidRDefault="00B204AA" w:rsidP="00B204AA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</w:rPr>
        <w:t>Уредбе о условима испоруке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 и снабдевања</w:t>
      </w:r>
      <w:r w:rsidRPr="00C50B2A">
        <w:rPr>
          <w:rFonts w:ascii="Times New Roman" w:hAnsi="Times New Roman" w:cs="Times New Roman"/>
          <w:color w:val="auto"/>
        </w:rPr>
        <w:t xml:space="preserve"> електричн</w:t>
      </w:r>
      <w:r w:rsidRPr="00C50B2A">
        <w:rPr>
          <w:rFonts w:ascii="Times New Roman" w:hAnsi="Times New Roman" w:cs="Times New Roman"/>
          <w:color w:val="auto"/>
          <w:lang w:val="sr-Cyrl-CS"/>
        </w:rPr>
        <w:t>ом</w:t>
      </w:r>
      <w:r w:rsidRPr="00C50B2A">
        <w:rPr>
          <w:rFonts w:ascii="Times New Roman" w:hAnsi="Times New Roman" w:cs="Times New Roman"/>
          <w:color w:val="auto"/>
        </w:rPr>
        <w:t xml:space="preserve"> енергиј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ом ("Сл. гласник РС", бр. 63/2013 и 91/2018), </w:t>
      </w:r>
    </w:p>
    <w:p w14:paraId="6F1A700D" w14:textId="77777777" w:rsidR="00B204AA" w:rsidRPr="00C50B2A" w:rsidRDefault="00B204AA" w:rsidP="00B204AA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 xml:space="preserve">Одлуке о усвајању правила о раду тржишта електричне енергије ("Сл. гласник РС", бр. 120/2012 и 120/2014), и </w:t>
      </w:r>
    </w:p>
    <w:p w14:paraId="6449840D" w14:textId="77777777" w:rsidR="00B204AA" w:rsidRDefault="00B204AA" w:rsidP="00B204AA">
      <w:pPr>
        <w:pStyle w:val="Default"/>
        <w:numPr>
          <w:ilvl w:val="0"/>
          <w:numId w:val="14"/>
        </w:numPr>
        <w:spacing w:after="120"/>
        <w:ind w:left="357" w:hanging="357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Уредбе о начину и условима одређивања уједначених цена приступа дистрибутивном систему у условима отварања тржишта електричне енергије ("Сл. гласник РС", бр. 113/2013 и 65/2014).</w:t>
      </w:r>
    </w:p>
    <w:p w14:paraId="735BE520" w14:textId="77777777" w:rsidR="004F4BEA" w:rsidRDefault="004F4BEA" w:rsidP="004F4BEA">
      <w:pPr>
        <w:pStyle w:val="Default"/>
        <w:spacing w:after="120"/>
        <w:jc w:val="both"/>
        <w:rPr>
          <w:rFonts w:ascii="Times New Roman" w:hAnsi="Times New Roman" w:cs="Times New Roman"/>
          <w:i/>
          <w:color w:val="auto"/>
          <w:lang w:val="sr-Cyrl-CS"/>
        </w:rPr>
      </w:pPr>
      <w:r w:rsidRPr="004F4BEA">
        <w:rPr>
          <w:rFonts w:ascii="Times New Roman" w:hAnsi="Times New Roman" w:cs="Times New Roman"/>
          <w:i/>
          <w:color w:val="auto"/>
          <w:lang w:val="sr-Cyrl-CS"/>
        </w:rPr>
        <w:t>Напомена: сви</w:t>
      </w:r>
      <w:r>
        <w:rPr>
          <w:rFonts w:ascii="Times New Roman" w:hAnsi="Times New Roman" w:cs="Times New Roman"/>
          <w:i/>
          <w:color w:val="auto"/>
          <w:lang w:val="sr-Cyrl-CS"/>
        </w:rPr>
        <w:t xml:space="preserve"> горе наведени прописи доступни су</w:t>
      </w:r>
      <w:r w:rsidRPr="004F4BEA">
        <w:rPr>
          <w:rFonts w:ascii="Times New Roman" w:hAnsi="Times New Roman" w:cs="Times New Roman"/>
          <w:i/>
          <w:color w:val="auto"/>
          <w:lang w:val="sr-Cyrl-CS"/>
        </w:rPr>
        <w:t xml:space="preserve"> на сајту Агенције за енергетику Републике Србије.</w:t>
      </w:r>
    </w:p>
    <w:p w14:paraId="7C178AE1" w14:textId="77777777" w:rsidR="0024384C" w:rsidRDefault="0024384C" w:rsidP="004F4BEA">
      <w:pPr>
        <w:pStyle w:val="Default"/>
        <w:spacing w:after="120"/>
        <w:jc w:val="both"/>
        <w:rPr>
          <w:rFonts w:ascii="Times New Roman" w:hAnsi="Times New Roman" w:cs="Times New Roman"/>
          <w:i/>
          <w:color w:val="auto"/>
          <w:lang w:val="sr-Cyrl-CS"/>
        </w:rPr>
      </w:pPr>
    </w:p>
    <w:p w14:paraId="2771E6E0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5. Капацитет испоруке: </w:t>
      </w:r>
    </w:p>
    <w:p w14:paraId="57B2E8BB" w14:textId="77777777" w:rsidR="00B204AA" w:rsidRPr="00C50B2A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</w:rPr>
        <w:t xml:space="preserve">Према </w:t>
      </w:r>
      <w:r w:rsidRPr="00C50B2A">
        <w:rPr>
          <w:rFonts w:ascii="Times New Roman" w:hAnsi="Times New Roman" w:cs="Times New Roman"/>
          <w:color w:val="auto"/>
          <w:lang w:val="sr-Cyrl-CS"/>
        </w:rPr>
        <w:t>Табелама годишње потрошње (</w:t>
      </w:r>
      <w:r w:rsidR="00F36176">
        <w:rPr>
          <w:rFonts w:ascii="Times New Roman" w:hAnsi="Times New Roman" w:cs="Times New Roman"/>
          <w:color w:val="auto"/>
          <w:lang w:val="sr-Cyrl-CS"/>
        </w:rPr>
        <w:t xml:space="preserve">део под редним бројем </w:t>
      </w:r>
      <w:r>
        <w:rPr>
          <w:rFonts w:ascii="Times New Roman" w:hAnsi="Times New Roman" w:cs="Times New Roman"/>
          <w:color w:val="auto"/>
          <w:lang w:val="sr-Cyrl-CS"/>
        </w:rPr>
        <w:t>3.</w:t>
      </w:r>
      <w:r w:rsidRPr="00C50B2A">
        <w:rPr>
          <w:rFonts w:ascii="Times New Roman" w:hAnsi="Times New Roman" w:cs="Times New Roman"/>
          <w:color w:val="auto"/>
          <w:lang w:val="sr-Cyrl-CS"/>
        </w:rPr>
        <w:t>).</w:t>
      </w:r>
    </w:p>
    <w:p w14:paraId="0597211C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Pr="00C50B2A">
        <w:rPr>
          <w:rFonts w:ascii="Times New Roman" w:hAnsi="Times New Roman" w:cs="Times New Roman"/>
          <w:b/>
          <w:bCs/>
          <w:color w:val="auto"/>
        </w:rPr>
        <w:t xml:space="preserve">6. Период испоруке: </w:t>
      </w:r>
    </w:p>
    <w:p w14:paraId="11DDD41D" w14:textId="77777777" w:rsidR="00B204AA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</w:rPr>
        <w:t>O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д дана закључења уговорао јавној набавци/потпуном снабдевању и траје једну годину </w:t>
      </w:r>
      <w:r w:rsidRPr="00C50B2A">
        <w:rPr>
          <w:rFonts w:ascii="Times New Roman" w:hAnsi="Times New Roman" w:cs="Times New Roman"/>
          <w:color w:val="auto"/>
        </w:rPr>
        <w:t xml:space="preserve">од 00:00 h до 24:00 h. </w:t>
      </w:r>
    </w:p>
    <w:p w14:paraId="53B019AD" w14:textId="77777777" w:rsidR="0024384C" w:rsidRDefault="0024384C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190BF898" w14:textId="77777777" w:rsidR="0024384C" w:rsidRDefault="0024384C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4587729C" w14:textId="77777777" w:rsidR="0024384C" w:rsidRPr="00C50B2A" w:rsidRDefault="0024384C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061F2512" w14:textId="77777777" w:rsidR="00B204AA" w:rsidRPr="00C50B2A" w:rsidRDefault="00F36176" w:rsidP="00B204A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1.</w:t>
      </w:r>
      <w:r w:rsidR="00B204AA" w:rsidRPr="00C50B2A">
        <w:rPr>
          <w:rFonts w:ascii="Times New Roman" w:hAnsi="Times New Roman" w:cs="Times New Roman"/>
          <w:b/>
          <w:bCs/>
          <w:color w:val="auto"/>
        </w:rPr>
        <w:t xml:space="preserve">7. Место испоруке добара </w:t>
      </w:r>
    </w:p>
    <w:p w14:paraId="73DDD06B" w14:textId="77777777" w:rsidR="00B204AA" w:rsidRPr="00A33788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color w:val="auto"/>
          <w:lang w:val="sr-Cyrl-CS"/>
        </w:rPr>
      </w:pPr>
      <w:r w:rsidRPr="00A33788">
        <w:rPr>
          <w:rFonts w:ascii="Times New Roman" w:hAnsi="Times New Roman" w:cs="Times New Roman"/>
          <w:color w:val="auto"/>
        </w:rPr>
        <w:t xml:space="preserve">Мерна места </w:t>
      </w:r>
      <w:r w:rsidR="00DF39B7" w:rsidRPr="00A33788">
        <w:rPr>
          <w:rFonts w:ascii="Times New Roman" w:hAnsi="Times New Roman" w:cs="Times New Roman"/>
          <w:color w:val="auto"/>
        </w:rPr>
        <w:t>Н</w:t>
      </w:r>
      <w:r w:rsidRPr="00A33788">
        <w:rPr>
          <w:rFonts w:ascii="Times New Roman" w:hAnsi="Times New Roman" w:cs="Times New Roman"/>
          <w:color w:val="auto"/>
        </w:rPr>
        <w:t>аручиоца прикључена на дистрибутивни систем у категорији потрошње на средњем напону (бројило број 12), ниском напону (бројило број 13)</w:t>
      </w:r>
      <w:r w:rsidR="005C6F31" w:rsidRPr="00A33788">
        <w:rPr>
          <w:rFonts w:ascii="Times New Roman" w:hAnsi="Times New Roman" w:cs="Times New Roman"/>
          <w:color w:val="auto"/>
        </w:rPr>
        <w:t xml:space="preserve"> </w:t>
      </w:r>
      <w:r w:rsidRPr="00A33788">
        <w:rPr>
          <w:rFonts w:ascii="Times New Roman" w:hAnsi="Times New Roman" w:cs="Times New Roman"/>
          <w:color w:val="auto"/>
          <w:lang w:val="sr-Cyrl-CS"/>
        </w:rPr>
        <w:t xml:space="preserve">и широкој потрошњи (сва остала бројила). Списак бројила је саставни део </w:t>
      </w:r>
      <w:r w:rsidR="002A2A66" w:rsidRPr="00A33788">
        <w:rPr>
          <w:rFonts w:ascii="Times New Roman" w:hAnsi="Times New Roman" w:cs="Times New Roman"/>
          <w:color w:val="auto"/>
          <w:lang w:val="sr-Cyrl-CS"/>
        </w:rPr>
        <w:t>ове техничке спецификације (део под редним бројем 4.).</w:t>
      </w:r>
    </w:p>
    <w:p w14:paraId="1F919182" w14:textId="77777777" w:rsidR="00B204AA" w:rsidRPr="00C50B2A" w:rsidRDefault="00B204AA" w:rsidP="00F36176">
      <w:pPr>
        <w:pStyle w:val="Default"/>
        <w:numPr>
          <w:ilvl w:val="1"/>
          <w:numId w:val="17"/>
        </w:numPr>
        <w:jc w:val="both"/>
        <w:rPr>
          <w:rFonts w:ascii="Times New Roman" w:hAnsi="Times New Roman" w:cs="Times New Roman"/>
          <w:b/>
          <w:color w:val="auto"/>
          <w:lang w:val="sr-Cyrl-CS"/>
        </w:rPr>
      </w:pPr>
      <w:r w:rsidRPr="00C50B2A">
        <w:rPr>
          <w:rFonts w:ascii="Times New Roman" w:hAnsi="Times New Roman" w:cs="Times New Roman"/>
          <w:b/>
          <w:color w:val="auto"/>
          <w:lang w:val="sr-Cyrl-CS"/>
        </w:rPr>
        <w:t>Изјава понуђача</w:t>
      </w:r>
    </w:p>
    <w:p w14:paraId="2E87ECCA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 xml:space="preserve">Понуђач је дужан да уз понуду достави изјаву на свом меморандуму, потписану од стране одговорног лица понуђача, којом се обавезује да ће, уколико му буде додељен уговор у предметном поступку јавне набавке, одмах по потписивању уговора о јавној набавци закључити: </w:t>
      </w:r>
    </w:p>
    <w:p w14:paraId="2F93BC94" w14:textId="77777777" w:rsidR="00B204AA" w:rsidRPr="00C50B2A" w:rsidRDefault="00B204AA" w:rsidP="00B204A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уговор којим је уредио своју балансну одговорност, а којим су обухваћена и места примопредаје крајњег купца, и</w:t>
      </w:r>
    </w:p>
    <w:p w14:paraId="51B64046" w14:textId="77777777" w:rsidR="00B204AA" w:rsidRPr="00C50B2A" w:rsidRDefault="00B204AA" w:rsidP="00B204AA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уговор о приступу систему са оператором система на који је објекат крајњег купца прикључен.</w:t>
      </w:r>
    </w:p>
    <w:p w14:paraId="57CC9458" w14:textId="77777777" w:rsidR="00B204A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</w:p>
    <w:p w14:paraId="5E63E8C8" w14:textId="77777777" w:rsidR="00B204AA" w:rsidRPr="00C50B2A" w:rsidRDefault="00B204AA" w:rsidP="00F36176">
      <w:pPr>
        <w:pStyle w:val="Defaul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/>
          <w:b/>
          <w:noProof/>
        </w:rPr>
        <w:t>НАЧИН СПРОВОЂЕЊА КОНТРОЛЕ И ОБЕЗБЕЂИВАЊА ГАРАНЦИЈЕ КВАЛИТЕТА</w:t>
      </w:r>
    </w:p>
    <w:p w14:paraId="39E62150" w14:textId="77777777" w:rsidR="00B204AA" w:rsidRPr="00C50B2A" w:rsidRDefault="00B204AA" w:rsidP="00B204AA">
      <w:pPr>
        <w:pStyle w:val="Default"/>
        <w:spacing w:after="60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 xml:space="preserve">У складу са одредбама прописа наведених у тачки </w:t>
      </w:r>
      <w:r w:rsidR="00DF39B7">
        <w:rPr>
          <w:rFonts w:ascii="Times New Roman" w:hAnsi="Times New Roman" w:cs="Times New Roman"/>
          <w:color w:val="auto"/>
          <w:lang w:val="sr-Cyrl-CS"/>
        </w:rPr>
        <w:t>1.</w:t>
      </w:r>
      <w:r w:rsidRPr="00C50B2A">
        <w:rPr>
          <w:rFonts w:ascii="Times New Roman" w:hAnsi="Times New Roman" w:cs="Times New Roman"/>
          <w:color w:val="auto"/>
          <w:lang w:val="sr-Cyrl-CS"/>
        </w:rPr>
        <w:t xml:space="preserve">4. </w:t>
      </w:r>
      <w:r>
        <w:rPr>
          <w:rFonts w:ascii="Times New Roman" w:hAnsi="Times New Roman" w:cs="Times New Roman"/>
          <w:color w:val="auto"/>
        </w:rPr>
        <w:t>o</w:t>
      </w:r>
      <w:r w:rsidR="00DF39B7">
        <w:rPr>
          <w:rFonts w:ascii="Times New Roman" w:hAnsi="Times New Roman" w:cs="Times New Roman"/>
          <w:color w:val="auto"/>
          <w:lang w:val="sr-Cyrl-CS"/>
        </w:rPr>
        <w:t>ве техничке спецификације</w:t>
      </w:r>
      <w:r w:rsidRPr="00C50B2A">
        <w:rPr>
          <w:rFonts w:ascii="Times New Roman" w:hAnsi="Times New Roman" w:cs="Times New Roman"/>
          <w:color w:val="auto"/>
          <w:lang w:val="sr-Cyrl-CS"/>
        </w:rPr>
        <w:t>.</w:t>
      </w:r>
    </w:p>
    <w:p w14:paraId="4C98E00A" w14:textId="77777777" w:rsidR="00B204AA" w:rsidRPr="00B55E7F" w:rsidRDefault="00B204AA" w:rsidP="00B204AA">
      <w:pPr>
        <w:pStyle w:val="Default"/>
        <w:spacing w:after="60"/>
        <w:jc w:val="both"/>
        <w:rPr>
          <w:rFonts w:ascii="Times New Roman" w:hAnsi="Times New Roman" w:cs="Times New Roman"/>
          <w:color w:val="auto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 xml:space="preserve">У случају утврђених недостатака у квалитету и обиму испоруке електричне енергије, као и неадекватном обрачуну утрошка електричне енергије, </w:t>
      </w:r>
      <w:r w:rsidR="00DF39B7">
        <w:rPr>
          <w:rFonts w:ascii="Times New Roman" w:hAnsi="Times New Roman" w:cs="Times New Roman"/>
          <w:color w:val="auto"/>
          <w:lang w:val="sr-Cyrl-CS"/>
        </w:rPr>
        <w:t>Н</w:t>
      </w:r>
      <w:r w:rsidRPr="00C50B2A">
        <w:rPr>
          <w:rFonts w:ascii="Times New Roman" w:hAnsi="Times New Roman" w:cs="Times New Roman"/>
          <w:color w:val="auto"/>
          <w:lang w:val="sr-Cyrl-CS"/>
        </w:rPr>
        <w:t>аручилац има право да у року од осам дана од дана пријема фактуре поднесе приговор понуђачу. Понуђач је дужан да у року од најдуже осам дана од дана пријема приговор</w:t>
      </w:r>
      <w:r>
        <w:rPr>
          <w:rFonts w:ascii="Times New Roman" w:hAnsi="Times New Roman" w:cs="Times New Roman"/>
          <w:color w:val="auto"/>
          <w:lang w:val="sr-Cyrl-CS"/>
        </w:rPr>
        <w:t>а одлучи о приговору Наручиоца.</w:t>
      </w:r>
    </w:p>
    <w:p w14:paraId="1FD7C1A4" w14:textId="77777777" w:rsidR="00B204AA" w:rsidRPr="00C50B2A" w:rsidRDefault="00B204AA" w:rsidP="00B204AA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C50B2A">
        <w:rPr>
          <w:rFonts w:ascii="Times New Roman" w:hAnsi="Times New Roman" w:cs="Times New Roman"/>
          <w:color w:val="auto"/>
          <w:lang w:val="sr-Cyrl-CS"/>
        </w:rPr>
        <w:t>У случају да обе уговорне стране нису сагласне око количине продате, односно преузете електричне енергије, као валидан податак користиће се податак Оператора преносног система.</w:t>
      </w:r>
    </w:p>
    <w:p w14:paraId="332C7A89" w14:textId="77777777" w:rsidR="00B204AA" w:rsidRDefault="00B204AA" w:rsidP="00B204AA">
      <w:pPr>
        <w:pStyle w:val="Default"/>
        <w:jc w:val="both"/>
        <w:rPr>
          <w:rFonts w:ascii="Times New Roman" w:hAnsi="Times New Roman" w:cs="Times New Roman"/>
          <w:b/>
          <w:noProof/>
          <w:color w:val="auto"/>
          <w:lang w:val="sr-Cyrl-CS"/>
        </w:rPr>
      </w:pPr>
    </w:p>
    <w:p w14:paraId="4C6597F6" w14:textId="77777777" w:rsidR="00B204AA" w:rsidRPr="00C50B2A" w:rsidRDefault="00B204AA" w:rsidP="00B204AA">
      <w:pPr>
        <w:pStyle w:val="Default"/>
        <w:spacing w:after="120"/>
        <w:jc w:val="both"/>
        <w:rPr>
          <w:rFonts w:ascii="Times New Roman" w:hAnsi="Times New Roman" w:cs="Times New Roman"/>
          <w:b/>
          <w:noProof/>
          <w:color w:val="auto"/>
          <w:lang w:val="sr-Cyrl-CS"/>
        </w:rPr>
      </w:pPr>
      <w:r>
        <w:rPr>
          <w:rFonts w:ascii="Times New Roman" w:hAnsi="Times New Roman" w:cs="Times New Roman"/>
          <w:b/>
          <w:noProof/>
          <w:color w:val="auto"/>
          <w:lang w:val="sr-Cyrl-CS"/>
        </w:rPr>
        <w:t>3. ПРОЦЕНА ПОТРОШЊЕ</w:t>
      </w:r>
    </w:p>
    <w:p w14:paraId="70838910" w14:textId="10D3B24A" w:rsidR="00B204AA" w:rsidRDefault="00B204AA" w:rsidP="00B204AA">
      <w:pPr>
        <w:spacing w:after="120"/>
        <w:jc w:val="both"/>
        <w:rPr>
          <w:noProof/>
          <w:lang w:val="sr-Cyrl-CS"/>
        </w:rPr>
      </w:pPr>
      <w:r w:rsidRPr="00C50B2A">
        <w:rPr>
          <w:noProof/>
          <w:lang w:val="sr-Cyrl-CS"/>
        </w:rPr>
        <w:t>На основу остварене потрошње у претходној годи</w:t>
      </w:r>
      <w:r>
        <w:rPr>
          <w:noProof/>
          <w:lang w:val="sr-Cyrl-CS"/>
        </w:rPr>
        <w:t xml:space="preserve">ни извршена је процена оквирних </w:t>
      </w:r>
      <w:r w:rsidRPr="00C50B2A">
        <w:rPr>
          <w:noProof/>
          <w:lang w:val="sr-Cyrl-CS"/>
        </w:rPr>
        <w:t xml:space="preserve">потреба Наручиоца. Наведена је </w:t>
      </w:r>
      <w:r>
        <w:rPr>
          <w:noProof/>
          <w:lang w:val="sr-Cyrl-CS"/>
        </w:rPr>
        <w:t>п</w:t>
      </w:r>
      <w:r w:rsidRPr="00C50B2A">
        <w:rPr>
          <w:noProof/>
          <w:lang w:val="sr-Cyrl-CS"/>
        </w:rPr>
        <w:t>роцена потрошње електричне енергије за 202</w:t>
      </w:r>
      <w:r w:rsidR="00A15A57">
        <w:rPr>
          <w:noProof/>
        </w:rPr>
        <w:t>3</w:t>
      </w:r>
      <w:r w:rsidRPr="00C50B2A">
        <w:rPr>
          <w:noProof/>
          <w:lang w:val="sr-Cyrl-CS"/>
        </w:rPr>
        <w:t>/202</w:t>
      </w:r>
      <w:r w:rsidR="00A15A57">
        <w:rPr>
          <w:noProof/>
        </w:rPr>
        <w:t>4</w:t>
      </w:r>
      <w:r w:rsidRPr="00C50B2A">
        <w:rPr>
          <w:noProof/>
          <w:lang w:val="sr-Cyrl-CS"/>
        </w:rPr>
        <w:t>. годину:</w:t>
      </w:r>
    </w:p>
    <w:p w14:paraId="012E1CB5" w14:textId="77777777" w:rsidR="00B204AA" w:rsidRDefault="00B204AA" w:rsidP="00B204AA">
      <w:pPr>
        <w:pStyle w:val="Default"/>
        <w:rPr>
          <w:rFonts w:ascii="Times New Roman" w:hAnsi="Times New Roman" w:cs="Times New Roman"/>
          <w:b/>
          <w:color w:val="auto"/>
          <w:lang w:val="sr-Cyrl-CS"/>
        </w:rPr>
      </w:pPr>
      <w:r w:rsidRPr="00D4221E">
        <w:rPr>
          <w:rFonts w:ascii="Times New Roman" w:hAnsi="Times New Roman" w:cs="Times New Roman"/>
          <w:b/>
          <w:noProof/>
          <w:color w:val="auto"/>
          <w:lang w:val="sr-Cyrl-CS"/>
        </w:rPr>
        <w:t>Годишња потрошња</w:t>
      </w:r>
      <w:r w:rsidRPr="00D4221E">
        <w:rPr>
          <w:rFonts w:ascii="Times New Roman" w:hAnsi="Times New Roman" w:cs="Times New Roman"/>
          <w:b/>
          <w:color w:val="auto"/>
          <w:lang w:val="sr-Cyrl-CS"/>
        </w:rPr>
        <w:t xml:space="preserve"> у категорији потрошње на средњем напону</w:t>
      </w:r>
    </w:p>
    <w:p w14:paraId="611002D3" w14:textId="77777777" w:rsidR="00B204AA" w:rsidRPr="00D4221E" w:rsidRDefault="00B204AA" w:rsidP="00B204AA">
      <w:pPr>
        <w:pStyle w:val="Default"/>
        <w:spacing w:after="60"/>
        <w:rPr>
          <w:rFonts w:ascii="Times New Roman" w:hAnsi="Times New Roman" w:cs="Times New Roman"/>
          <w:b/>
          <w:color w:val="auto"/>
          <w:lang w:val="sr-Cyrl-CS"/>
        </w:rPr>
      </w:pPr>
      <w:r w:rsidRPr="00D4221E">
        <w:rPr>
          <w:rFonts w:ascii="Times New Roman" w:hAnsi="Times New Roman" w:cs="Times New Roman"/>
          <w:b/>
          <w:noProof/>
          <w:color w:val="auto"/>
          <w:lang w:val="sr-Cyrl-CS"/>
        </w:rPr>
        <w:t xml:space="preserve">(ЈЕДНО БРОЈИЛО ТИПА </w:t>
      </w:r>
      <w:r w:rsidRPr="00D4221E">
        <w:rPr>
          <w:rFonts w:ascii="Times New Roman" w:hAnsi="Times New Roman" w:cs="Times New Roman"/>
          <w:b/>
          <w:color w:val="auto"/>
        </w:rPr>
        <w:t xml:space="preserve">TG </w:t>
      </w:r>
      <w:r w:rsidRPr="00D4221E">
        <w:rPr>
          <w:rFonts w:ascii="Times New Roman" w:hAnsi="Times New Roman" w:cs="Times New Roman"/>
          <w:b/>
          <w:color w:val="auto"/>
          <w:lang w:val="sr-Cyrl-CS"/>
        </w:rPr>
        <w:t>3</w:t>
      </w:r>
      <w:r w:rsidRPr="00D4221E">
        <w:rPr>
          <w:rFonts w:ascii="Times New Roman" w:hAnsi="Times New Roman" w:cs="Times New Roman"/>
          <w:b/>
          <w:color w:val="auto"/>
        </w:rPr>
        <w:t>/4</w:t>
      </w:r>
      <w:r w:rsidRPr="00D4221E">
        <w:rPr>
          <w:rFonts w:ascii="Times New Roman" w:hAnsi="Times New Roman" w:cs="Times New Roman"/>
          <w:b/>
          <w:color w:val="auto"/>
          <w:lang w:val="sr-Cyrl-CS"/>
        </w:rPr>
        <w:t>)</w:t>
      </w:r>
    </w:p>
    <w:tbl>
      <w:tblPr>
        <w:tblW w:w="8095" w:type="dxa"/>
        <w:tblInd w:w="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126"/>
        <w:gridCol w:w="2126"/>
      </w:tblGrid>
      <w:tr w:rsidR="00B204AA" w:rsidRPr="00D4221E" w14:paraId="013215DA" w14:textId="77777777" w:rsidTr="0057441D">
        <w:trPr>
          <w:trHeight w:val="69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14:paraId="3E4945E6" w14:textId="77777777" w:rsidR="00B204AA" w:rsidRPr="00D4221E" w:rsidRDefault="00B204AA" w:rsidP="0057441D">
            <w:pPr>
              <w:jc w:val="center"/>
              <w:rPr>
                <w:b/>
                <w:noProof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НАЗИВ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14:paraId="1C0B676B" w14:textId="77777777" w:rsidR="00B204AA" w:rsidRPr="00D4221E" w:rsidRDefault="00B204AA" w:rsidP="0057441D">
            <w:pPr>
              <w:jc w:val="center"/>
              <w:rPr>
                <w:b/>
                <w:noProof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ЈЕДИНИЦА МЕРЕ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7C8B25B2" w14:textId="77777777" w:rsidR="00B204AA" w:rsidRPr="00D4221E" w:rsidRDefault="00B204AA" w:rsidP="0057441D">
            <w:pPr>
              <w:jc w:val="center"/>
              <w:rPr>
                <w:b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ГОДИШЊА ПОТРОШЊА</w:t>
            </w:r>
          </w:p>
        </w:tc>
      </w:tr>
      <w:tr w:rsidR="00B204AA" w:rsidRPr="00D4221E" w14:paraId="7B83AA8A" w14:textId="77777777" w:rsidTr="0057441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7D0D28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noProof/>
                <w:lang w:val="sr-Cyrl-CS" w:eastAsia="sr-Latn-CS"/>
              </w:rPr>
              <w:t>АКТИВНА ЕНЕРГИЈА</w:t>
            </w:r>
            <w:r w:rsidRPr="00D4221E">
              <w:rPr>
                <w:lang w:val="sr-Latn-CS" w:eastAsia="sr-Latn-CS"/>
              </w:rPr>
              <w:t>VT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6EA3E1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lang w:val="sr-Latn-CS" w:eastAsia="sr-Latn-CS"/>
              </w:rPr>
              <w:t>kWh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91C6C8" w14:textId="00310D56" w:rsidR="00B204AA" w:rsidRPr="00D4221E" w:rsidRDefault="00A15A57" w:rsidP="0057441D">
            <w:pPr>
              <w:jc w:val="center"/>
              <w:rPr>
                <w:lang w:val="sr-Latn-CS" w:eastAsia="sr-Latn-CS"/>
              </w:rPr>
            </w:pPr>
            <w:r>
              <w:rPr>
                <w:lang w:val="sr-Latn-CS" w:eastAsia="sr-Latn-CS"/>
              </w:rPr>
              <w:t>800000</w:t>
            </w:r>
          </w:p>
        </w:tc>
      </w:tr>
      <w:tr w:rsidR="00B204AA" w:rsidRPr="00D4221E" w14:paraId="08E77A29" w14:textId="77777777" w:rsidTr="0057441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325FB4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noProof/>
                <w:lang w:val="sr-Cyrl-CS" w:eastAsia="sr-Latn-CS"/>
              </w:rPr>
              <w:t>АКТИВНА ЕНЕРГИЈА</w:t>
            </w:r>
            <w:r w:rsidRPr="00D4221E">
              <w:rPr>
                <w:lang w:val="sr-Latn-CS" w:eastAsia="sr-Latn-CS"/>
              </w:rPr>
              <w:t>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8E41B2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lang w:val="sr-Latn-CS" w:eastAsia="sr-Latn-CS"/>
              </w:rPr>
              <w:t>kWh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7B4A8B" w14:textId="6A7E24A4" w:rsidR="00B204AA" w:rsidRPr="00D4221E" w:rsidRDefault="00B204AA" w:rsidP="0057441D">
            <w:pPr>
              <w:jc w:val="center"/>
              <w:rPr>
                <w:lang w:val="sr-Cyrl-CS" w:eastAsia="sr-Latn-CS"/>
              </w:rPr>
            </w:pPr>
            <w:r w:rsidRPr="00D4221E">
              <w:rPr>
                <w:lang w:val="sr-Latn-CS" w:eastAsia="sr-Latn-CS"/>
              </w:rPr>
              <w:t>3</w:t>
            </w:r>
            <w:r w:rsidR="00A15A57">
              <w:rPr>
                <w:lang w:val="sr-Latn-CS" w:eastAsia="sr-Latn-CS"/>
              </w:rPr>
              <w:t>80</w:t>
            </w:r>
            <w:r w:rsidRPr="00D4221E">
              <w:rPr>
                <w:lang w:val="sr-Latn-CS" w:eastAsia="sr-Latn-CS"/>
              </w:rPr>
              <w:t>000</w:t>
            </w:r>
          </w:p>
        </w:tc>
      </w:tr>
    </w:tbl>
    <w:p w14:paraId="33462B32" w14:textId="77777777" w:rsidR="00B204AA" w:rsidRPr="00D4221E" w:rsidRDefault="00B204AA" w:rsidP="00B204AA">
      <w:pPr>
        <w:pStyle w:val="Default"/>
        <w:spacing w:before="200"/>
        <w:rPr>
          <w:rFonts w:ascii="Times New Roman" w:hAnsi="Times New Roman" w:cs="Times New Roman"/>
          <w:b/>
          <w:noProof/>
          <w:color w:val="auto"/>
          <w:lang w:val="sr-Cyrl-CS"/>
        </w:rPr>
      </w:pPr>
      <w:r w:rsidRPr="00D4221E">
        <w:rPr>
          <w:rFonts w:ascii="Times New Roman" w:hAnsi="Times New Roman" w:cs="Times New Roman"/>
          <w:b/>
          <w:noProof/>
          <w:color w:val="auto"/>
          <w:lang w:val="sr-Cyrl-CS"/>
        </w:rPr>
        <w:t>Годишња потрошња у категорији потрошње на ниском напону</w:t>
      </w:r>
    </w:p>
    <w:p w14:paraId="25F3EEC3" w14:textId="77777777" w:rsidR="00B204AA" w:rsidRPr="005B09FD" w:rsidRDefault="00B204AA" w:rsidP="00B204AA">
      <w:pPr>
        <w:pStyle w:val="Default"/>
        <w:spacing w:after="60"/>
        <w:rPr>
          <w:rFonts w:ascii="Times New Roman" w:hAnsi="Times New Roman" w:cs="Times New Roman"/>
          <w:b/>
          <w:noProof/>
          <w:color w:val="auto"/>
        </w:rPr>
      </w:pPr>
      <w:r w:rsidRPr="00D4221E">
        <w:rPr>
          <w:rFonts w:ascii="Times New Roman" w:hAnsi="Times New Roman" w:cs="Times New Roman"/>
          <w:b/>
          <w:noProof/>
          <w:color w:val="auto"/>
          <w:lang w:val="sr-Cyrl-CS"/>
        </w:rPr>
        <w:t xml:space="preserve">(ЈЕДНО БРОЈИЛО ТИПА </w:t>
      </w:r>
      <w:r w:rsidRPr="00D4221E">
        <w:rPr>
          <w:rFonts w:ascii="Times New Roman" w:hAnsi="Times New Roman" w:cs="Times New Roman"/>
          <w:b/>
          <w:color w:val="auto"/>
        </w:rPr>
        <w:t>TG 4/4</w:t>
      </w:r>
      <w:r w:rsidRPr="00D4221E">
        <w:rPr>
          <w:rFonts w:ascii="Times New Roman" w:hAnsi="Times New Roman" w:cs="Times New Roman"/>
          <w:b/>
          <w:color w:val="auto"/>
          <w:lang w:val="sr-Cyrl-CS"/>
        </w:rPr>
        <w:t>)</w:t>
      </w:r>
    </w:p>
    <w:tbl>
      <w:tblPr>
        <w:tblW w:w="8184" w:type="dxa"/>
        <w:tblInd w:w="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126"/>
        <w:gridCol w:w="2215"/>
      </w:tblGrid>
      <w:tr w:rsidR="00B204AA" w:rsidRPr="00D4221E" w14:paraId="6465D2EC" w14:textId="77777777" w:rsidTr="0057441D">
        <w:trPr>
          <w:trHeight w:val="70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14:paraId="1A1B8143" w14:textId="77777777" w:rsidR="00B204AA" w:rsidRPr="00D4221E" w:rsidRDefault="00B204AA" w:rsidP="0057441D">
            <w:pPr>
              <w:jc w:val="center"/>
              <w:rPr>
                <w:b/>
                <w:noProof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НАЗИВ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14:paraId="2C3AB9B0" w14:textId="77777777" w:rsidR="00B204AA" w:rsidRPr="00D4221E" w:rsidRDefault="00B204AA" w:rsidP="0057441D">
            <w:pPr>
              <w:jc w:val="center"/>
              <w:rPr>
                <w:b/>
                <w:noProof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ЈЕДИНИЦА МЕРЕ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63F26050" w14:textId="77777777" w:rsidR="00B204AA" w:rsidRPr="00D4221E" w:rsidRDefault="00B204AA" w:rsidP="0057441D">
            <w:pPr>
              <w:jc w:val="center"/>
              <w:rPr>
                <w:b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ГОДИШЊА ПОТРОШЊА</w:t>
            </w:r>
          </w:p>
        </w:tc>
      </w:tr>
      <w:tr w:rsidR="00B204AA" w:rsidRPr="00D4221E" w14:paraId="2B50364B" w14:textId="77777777" w:rsidTr="0057441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599D39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noProof/>
                <w:lang w:val="sr-Cyrl-CS" w:eastAsia="sr-Latn-CS"/>
              </w:rPr>
              <w:t>АКТИВНА ЕНЕРГИЈА</w:t>
            </w:r>
            <w:r w:rsidRPr="00D4221E">
              <w:rPr>
                <w:lang w:val="sr-Latn-CS" w:eastAsia="sr-Latn-CS"/>
              </w:rPr>
              <w:t>VT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F1665A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lang w:val="sr-Latn-CS" w:eastAsia="sr-Latn-CS"/>
              </w:rPr>
              <w:t>kWh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F071F3" w14:textId="4AB8AFE6" w:rsidR="00B204AA" w:rsidRPr="00D4221E" w:rsidRDefault="00B204AA" w:rsidP="0057441D">
            <w:pPr>
              <w:jc w:val="center"/>
              <w:rPr>
                <w:lang w:val="sr-Cyrl-CS" w:eastAsia="sr-Latn-CS"/>
              </w:rPr>
            </w:pPr>
            <w:r w:rsidRPr="00D4221E">
              <w:rPr>
                <w:lang w:val="sr-Latn-CS" w:eastAsia="sr-Latn-CS"/>
              </w:rPr>
              <w:t>1</w:t>
            </w:r>
            <w:r w:rsidR="00164C86">
              <w:rPr>
                <w:lang w:val="sr-Latn-CS" w:eastAsia="sr-Latn-CS"/>
              </w:rPr>
              <w:t>50</w:t>
            </w:r>
            <w:r w:rsidRPr="00D4221E">
              <w:rPr>
                <w:lang w:val="sr-Latn-CS" w:eastAsia="sr-Latn-CS"/>
              </w:rPr>
              <w:t>000</w:t>
            </w:r>
          </w:p>
        </w:tc>
      </w:tr>
      <w:tr w:rsidR="00B204AA" w:rsidRPr="00D4221E" w14:paraId="0B5C6C18" w14:textId="77777777" w:rsidTr="0057441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3FABDF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noProof/>
                <w:lang w:val="sr-Cyrl-CS" w:eastAsia="sr-Latn-CS"/>
              </w:rPr>
              <w:t>АКТИВНА ЕНЕРГИЈА</w:t>
            </w:r>
            <w:r w:rsidRPr="00D4221E">
              <w:rPr>
                <w:lang w:val="sr-Latn-CS" w:eastAsia="sr-Latn-CS"/>
              </w:rPr>
              <w:t>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B14E93" w14:textId="77777777" w:rsidR="00B204AA" w:rsidRPr="00D4221E" w:rsidRDefault="00B204AA" w:rsidP="0057441D">
            <w:pPr>
              <w:jc w:val="center"/>
              <w:rPr>
                <w:lang w:val="sr-Latn-CS" w:eastAsia="sr-Latn-CS"/>
              </w:rPr>
            </w:pPr>
            <w:r w:rsidRPr="00D4221E">
              <w:rPr>
                <w:lang w:val="sr-Latn-CS" w:eastAsia="sr-Latn-CS"/>
              </w:rPr>
              <w:t>kWh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201899" w14:textId="3B4F3A1D" w:rsidR="00B204AA" w:rsidRPr="00D4221E" w:rsidRDefault="00B204AA" w:rsidP="0057441D">
            <w:pPr>
              <w:jc w:val="center"/>
              <w:rPr>
                <w:lang w:val="sr-Cyrl-CS" w:eastAsia="sr-Latn-CS"/>
              </w:rPr>
            </w:pPr>
            <w:r w:rsidRPr="00D4221E">
              <w:rPr>
                <w:lang w:val="sr-Cyrl-CS" w:eastAsia="sr-Latn-CS"/>
              </w:rPr>
              <w:t>6</w:t>
            </w:r>
            <w:r w:rsidR="00164C86">
              <w:rPr>
                <w:lang w:eastAsia="sr-Latn-CS"/>
              </w:rPr>
              <w:t>50</w:t>
            </w:r>
            <w:r w:rsidRPr="00D4221E">
              <w:rPr>
                <w:lang w:val="sr-Latn-CS" w:eastAsia="sr-Latn-CS"/>
              </w:rPr>
              <w:t>00</w:t>
            </w:r>
          </w:p>
        </w:tc>
      </w:tr>
    </w:tbl>
    <w:p w14:paraId="73AB8545" w14:textId="77777777" w:rsidR="00B204AA" w:rsidRPr="00D4221E" w:rsidRDefault="00B204AA" w:rsidP="00B204AA">
      <w:pPr>
        <w:pStyle w:val="Default"/>
        <w:spacing w:before="200"/>
        <w:rPr>
          <w:rFonts w:ascii="Times New Roman" w:hAnsi="Times New Roman" w:cs="Times New Roman"/>
          <w:b/>
          <w:noProof/>
          <w:color w:val="auto"/>
          <w:lang w:val="sr-Cyrl-CS"/>
        </w:rPr>
      </w:pPr>
      <w:r w:rsidRPr="00D4221E">
        <w:rPr>
          <w:rFonts w:ascii="Times New Roman" w:hAnsi="Times New Roman" w:cs="Times New Roman"/>
          <w:b/>
          <w:noProof/>
          <w:color w:val="auto"/>
          <w:lang w:val="sr-Cyrl-CS"/>
        </w:rPr>
        <w:t>Годишња потрошња у категорији потрошње широка потрошња</w:t>
      </w:r>
    </w:p>
    <w:p w14:paraId="16249CE2" w14:textId="77777777" w:rsidR="00B204AA" w:rsidRPr="00D4221E" w:rsidRDefault="00B204AA" w:rsidP="00B204AA">
      <w:pPr>
        <w:pStyle w:val="Default"/>
        <w:spacing w:after="60"/>
        <w:rPr>
          <w:rFonts w:ascii="Times New Roman" w:hAnsi="Times New Roman" w:cs="Times New Roman"/>
          <w:b/>
          <w:noProof/>
          <w:color w:val="auto"/>
        </w:rPr>
      </w:pPr>
      <w:r w:rsidRPr="00D4221E">
        <w:rPr>
          <w:rFonts w:ascii="Times New Roman" w:hAnsi="Times New Roman" w:cs="Times New Roman"/>
          <w:b/>
          <w:noProof/>
          <w:color w:val="auto"/>
        </w:rPr>
        <w:t>(2</w:t>
      </w:r>
      <w:r w:rsidRPr="00D4221E">
        <w:rPr>
          <w:rFonts w:ascii="Times New Roman" w:hAnsi="Times New Roman" w:cs="Times New Roman"/>
          <w:b/>
          <w:noProof/>
          <w:color w:val="auto"/>
          <w:lang w:val="sr-Cyrl-CS"/>
        </w:rPr>
        <w:t xml:space="preserve">0БРОЈИЛА ТИПА </w:t>
      </w:r>
      <w:r w:rsidRPr="00D4221E">
        <w:rPr>
          <w:rFonts w:ascii="Times New Roman" w:hAnsi="Times New Roman" w:cs="Times New Roman"/>
          <w:b/>
          <w:noProof/>
          <w:color w:val="auto"/>
        </w:rPr>
        <w:t>TG 5/6)</w:t>
      </w:r>
    </w:p>
    <w:tbl>
      <w:tblPr>
        <w:tblW w:w="8080" w:type="dxa"/>
        <w:tblInd w:w="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126"/>
        <w:gridCol w:w="2111"/>
      </w:tblGrid>
      <w:tr w:rsidR="00B204AA" w:rsidRPr="00D4221E" w14:paraId="2AE1E226" w14:textId="77777777" w:rsidTr="0057441D">
        <w:trPr>
          <w:trHeight w:val="64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14:paraId="15A34479" w14:textId="77777777" w:rsidR="00B204AA" w:rsidRPr="00D4221E" w:rsidRDefault="00B204AA" w:rsidP="0057441D">
            <w:pPr>
              <w:jc w:val="center"/>
              <w:rPr>
                <w:b/>
                <w:noProof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НАЗИВ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14:paraId="33869C8A" w14:textId="77777777" w:rsidR="00B204AA" w:rsidRPr="00D4221E" w:rsidRDefault="00B204AA" w:rsidP="0057441D">
            <w:pPr>
              <w:jc w:val="center"/>
              <w:rPr>
                <w:b/>
                <w:noProof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ЈЕДИНИЦА МЕРЕ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  <w:hideMark/>
          </w:tcPr>
          <w:p w14:paraId="4E303804" w14:textId="77777777" w:rsidR="00B204AA" w:rsidRPr="00D4221E" w:rsidRDefault="00B204AA" w:rsidP="0057441D">
            <w:pPr>
              <w:jc w:val="center"/>
              <w:rPr>
                <w:b/>
                <w:lang w:val="sr-Cyrl-CS" w:eastAsia="sr-Latn-CS"/>
              </w:rPr>
            </w:pPr>
            <w:r w:rsidRPr="00D4221E">
              <w:rPr>
                <w:b/>
                <w:noProof/>
                <w:lang w:val="sr-Cyrl-CS" w:eastAsia="sr-Latn-CS"/>
              </w:rPr>
              <w:t>ГОДИШЊА ПОТРОШЊА</w:t>
            </w:r>
          </w:p>
        </w:tc>
      </w:tr>
      <w:tr w:rsidR="00B204AA" w:rsidRPr="00D4221E" w14:paraId="77F70B78" w14:textId="77777777" w:rsidTr="0057441D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AD8679" w14:textId="77777777" w:rsidR="00B204AA" w:rsidRPr="00D4221E" w:rsidRDefault="00B204AA" w:rsidP="0057441D">
            <w:pPr>
              <w:jc w:val="center"/>
              <w:rPr>
                <w:noProof/>
                <w:lang w:val="sr-Cyrl-CS" w:eastAsia="sr-Latn-CS"/>
              </w:rPr>
            </w:pPr>
            <w:r w:rsidRPr="00D4221E">
              <w:rPr>
                <w:noProof/>
                <w:lang w:val="sr-Cyrl-CS" w:eastAsia="sr-Latn-CS"/>
              </w:rPr>
              <w:t>АКТИВНА ЕНЕРГИЈАЈТ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0CB26A" w14:textId="77777777" w:rsidR="00B204AA" w:rsidRPr="00D4221E" w:rsidRDefault="00B204AA" w:rsidP="0057441D">
            <w:pPr>
              <w:jc w:val="center"/>
              <w:rPr>
                <w:noProof/>
                <w:lang w:val="sr-Cyrl-CS" w:eastAsia="sr-Latn-CS"/>
              </w:rPr>
            </w:pPr>
            <w:r w:rsidRPr="00D4221E">
              <w:rPr>
                <w:noProof/>
                <w:lang w:val="sr-Cyrl-CS" w:eastAsia="sr-Latn-CS"/>
              </w:rPr>
              <w:t>кW</w:t>
            </w:r>
            <w:r w:rsidRPr="00D4221E">
              <w:rPr>
                <w:lang w:val="sr-Latn-CS" w:eastAsia="sr-Latn-CS"/>
              </w:rPr>
              <w:t>h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559E9" w14:textId="74EAFCB5" w:rsidR="00B204AA" w:rsidRPr="00D4221E" w:rsidRDefault="00B204AA" w:rsidP="0057441D">
            <w:pPr>
              <w:jc w:val="center"/>
              <w:rPr>
                <w:noProof/>
                <w:lang w:val="sr-Cyrl-CS" w:eastAsia="sr-Latn-CS"/>
              </w:rPr>
            </w:pPr>
            <w:r w:rsidRPr="00D4221E">
              <w:rPr>
                <w:noProof/>
                <w:lang w:val="sr-Cyrl-CS" w:eastAsia="sr-Latn-CS"/>
              </w:rPr>
              <w:t>2</w:t>
            </w:r>
            <w:r w:rsidR="00164C86">
              <w:rPr>
                <w:noProof/>
                <w:lang w:eastAsia="sr-Latn-CS"/>
              </w:rPr>
              <w:t>700</w:t>
            </w:r>
            <w:r w:rsidRPr="00D4221E">
              <w:rPr>
                <w:noProof/>
                <w:lang w:val="sr-Latn-CS" w:eastAsia="sr-Latn-CS"/>
              </w:rPr>
              <w:t>00</w:t>
            </w:r>
          </w:p>
        </w:tc>
      </w:tr>
    </w:tbl>
    <w:p w14:paraId="5B7FF3E7" w14:textId="77777777" w:rsidR="00B204AA" w:rsidRDefault="00B204AA" w:rsidP="00654B44">
      <w:pPr>
        <w:jc w:val="both"/>
        <w:rPr>
          <w:noProof/>
        </w:rPr>
      </w:pPr>
    </w:p>
    <w:p w14:paraId="56BCC1C1" w14:textId="77777777" w:rsidR="00654B44" w:rsidRDefault="00654B44" w:rsidP="00654B44">
      <w:pPr>
        <w:jc w:val="both"/>
        <w:rPr>
          <w:noProof/>
        </w:rPr>
      </w:pPr>
    </w:p>
    <w:p w14:paraId="2FB0C44D" w14:textId="77777777" w:rsidR="0024384C" w:rsidRDefault="0024384C" w:rsidP="00654B44">
      <w:pPr>
        <w:jc w:val="both"/>
        <w:rPr>
          <w:noProof/>
        </w:rPr>
      </w:pPr>
    </w:p>
    <w:p w14:paraId="3B722F33" w14:textId="77777777" w:rsidR="0024384C" w:rsidRPr="00654B44" w:rsidRDefault="0024384C" w:rsidP="00654B44">
      <w:pPr>
        <w:jc w:val="both"/>
        <w:rPr>
          <w:noProof/>
        </w:rPr>
      </w:pPr>
    </w:p>
    <w:p w14:paraId="2261E4FA" w14:textId="3094F811" w:rsidR="00654B44" w:rsidRPr="00654B44" w:rsidRDefault="00654B44" w:rsidP="002A2A66">
      <w:pPr>
        <w:pStyle w:val="ListParagraph"/>
        <w:numPr>
          <w:ilvl w:val="0"/>
          <w:numId w:val="19"/>
        </w:numPr>
        <w:spacing w:after="6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54B4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СПИСАК ЕЛЕКТРИЧНИХ БРОЈИЛА </w:t>
      </w:r>
      <w:r w:rsidRPr="00654B4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КОЈА КОРИСТИ ЈГСП „НОВИ САД“</w:t>
      </w:r>
      <w:r w:rsidR="0024384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654B4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НА ДАН </w:t>
      </w:r>
      <w:r w:rsidR="0024384C"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1</w:t>
      </w:r>
      <w:r w:rsid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RS"/>
        </w:rPr>
        <w:t>2</w:t>
      </w:r>
      <w:r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.0</w:t>
      </w:r>
      <w:r w:rsidR="0024384C"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>7</w:t>
      </w:r>
      <w:r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.202</w:t>
      </w:r>
      <w:r w:rsidR="000510D0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8B1B4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 године</w:t>
      </w:r>
    </w:p>
    <w:tbl>
      <w:tblPr>
        <w:tblpPr w:topFromText="85" w:bottomFromText="85" w:vertAnchor="text" w:tblpXSpec="right" w:tblpY="85"/>
        <w:tblW w:w="1029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36"/>
        <w:gridCol w:w="1513"/>
        <w:gridCol w:w="1889"/>
        <w:gridCol w:w="3544"/>
        <w:gridCol w:w="2409"/>
      </w:tblGrid>
      <w:tr w:rsidR="00654B44" w14:paraId="59A86248" w14:textId="77777777" w:rsidTr="0057441D">
        <w:trPr>
          <w:trHeight w:val="1221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9A18D3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5A7C52">
              <w:rPr>
                <w:b/>
                <w:lang w:val="sr-Cyrl-CS"/>
              </w:rPr>
              <w:t>Редни бр.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B70D80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5A7C52">
              <w:rPr>
                <w:b/>
              </w:rPr>
              <w:t>E</w:t>
            </w:r>
            <w:r w:rsidRPr="005A7C52">
              <w:rPr>
                <w:b/>
                <w:lang w:val="sr-Cyrl-CS"/>
              </w:rPr>
              <w:t xml:space="preserve">Д БРОЈ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8DBFD7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5A7C52">
              <w:rPr>
                <w:b/>
                <w:lang w:val="sr-Cyrl-CS"/>
              </w:rPr>
              <w:t>БРОЈ БРОЈИЛА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57ADE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5A7C52">
              <w:rPr>
                <w:b/>
                <w:lang w:val="sr-Cyrl-CS"/>
              </w:rPr>
              <w:t>НАЗИВ МЕСТА МЕРЕЊА И АДРЕСА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74F5E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b/>
                <w:lang w:val="sr-Cyrl-CS"/>
              </w:rPr>
            </w:pPr>
            <w:r w:rsidRPr="005A7C52">
              <w:rPr>
                <w:b/>
                <w:lang w:val="sr-Cyrl-CS"/>
              </w:rPr>
              <w:t xml:space="preserve">ОДОБРЕНА СНАГА </w:t>
            </w:r>
          </w:p>
          <w:p w14:paraId="63BCB63E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rPr>
                <w:b/>
              </w:rPr>
              <w:t>kW</w:t>
            </w:r>
          </w:p>
        </w:tc>
      </w:tr>
      <w:tr w:rsidR="00654B44" w:rsidRPr="00BF5EF2" w14:paraId="28C65ECA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445E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1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E865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1100</w:t>
            </w:r>
            <w:r w:rsidRPr="005A7C52">
              <w:t>432194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A5C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7404825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4AD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АУТОБУСКА СТАНИЦА БЕОЧИН</w:t>
            </w:r>
          </w:p>
          <w:p w14:paraId="213F074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ТРГ ЦАРА ЛАЗАРА бр. 6, БЕОЧИН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521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1CCE1347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7A3CB91C" w14:textId="77777777" w:rsidTr="0057441D">
        <w:trPr>
          <w:trHeight w:val="74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369C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2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EE698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14104</w:t>
            </w:r>
            <w:r w:rsidRPr="005A7C52">
              <w:t>32206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52F3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021080223145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80653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ЈГСП „НОВИ САД“ - МАС – ОТПРАВНИЧКА РАМПА НА УЛАЗУ</w:t>
            </w:r>
          </w:p>
          <w:p w14:paraId="47E77405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155AC3CD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5D19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32FE68D1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6507E082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:rsidRPr="0060061A" w14:paraId="3F3257EC" w14:textId="77777777" w:rsidTr="0057441D">
        <w:trPr>
          <w:trHeight w:val="74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57DE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3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59A5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14104</w:t>
            </w:r>
            <w:r w:rsidRPr="005A7C52">
              <w:t>32214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F7E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021080223144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B668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„ЈГСП“ - КИОСК бр. 12</w:t>
            </w:r>
          </w:p>
          <w:p w14:paraId="44A82EB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03140F4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CC1D" w14:textId="77777777" w:rsidR="00654B44" w:rsidRPr="005A7C52" w:rsidRDefault="00654B44" w:rsidP="0057441D">
            <w:pPr>
              <w:jc w:val="center"/>
            </w:pPr>
          </w:p>
          <w:p w14:paraId="2E38416A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7006800B" w14:textId="77777777" w:rsidTr="0057441D">
        <w:trPr>
          <w:trHeight w:val="74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3DF77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4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08CD4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14104</w:t>
            </w:r>
            <w:r w:rsidRPr="005A7C52">
              <w:t>32222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78E7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445411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21359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 ЈГСП “ - КИОСК бр. 9 (</w:t>
            </w:r>
            <w:r w:rsidRPr="005C6F31">
              <w:rPr>
                <w:lang w:val="sr-Cyrl-CS"/>
              </w:rPr>
              <w:t>ПОЛИТИКА НМ</w:t>
            </w:r>
            <w:r w:rsidRPr="005A7C52">
              <w:rPr>
                <w:lang w:val="sr-Cyrl-CS"/>
              </w:rPr>
              <w:t>)</w:t>
            </w:r>
          </w:p>
          <w:p w14:paraId="4C7D112D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7508CF0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232A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3023FF50" w14:textId="77777777" w:rsidR="00654B44" w:rsidRPr="005A7C52" w:rsidRDefault="00654B44" w:rsidP="0057441D">
            <w:pPr>
              <w:jc w:val="center"/>
            </w:pPr>
            <w:r w:rsidRPr="005A7C52">
              <w:t>5.75</w:t>
            </w:r>
          </w:p>
        </w:tc>
      </w:tr>
      <w:tr w:rsidR="00654B44" w14:paraId="55DE58F8" w14:textId="77777777" w:rsidTr="0057441D">
        <w:trPr>
          <w:trHeight w:val="74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19FC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5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0B947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14104</w:t>
            </w:r>
            <w:r w:rsidRPr="005A7C52">
              <w:t>32230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0C5B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444569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C18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 ЈГСП “ - КИОСК бр. 8</w:t>
            </w:r>
          </w:p>
          <w:p w14:paraId="07A3E244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352C0C57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43F0" w14:textId="77777777" w:rsidR="00654B44" w:rsidRPr="005A7C52" w:rsidRDefault="00654B44" w:rsidP="0057441D">
            <w:pPr>
              <w:jc w:val="center"/>
            </w:pPr>
          </w:p>
          <w:p w14:paraId="04554255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331F4694" w14:textId="77777777" w:rsidTr="0057441D">
        <w:trPr>
          <w:trHeight w:val="74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14BC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6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046B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32257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4B856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021080223146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0926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 ЈГСП “ - КИОСК бр. 4</w:t>
            </w:r>
          </w:p>
          <w:p w14:paraId="7A8C9CF4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7F6E374B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45C9" w14:textId="77777777" w:rsidR="00654B44" w:rsidRPr="005A7C52" w:rsidRDefault="00654B44" w:rsidP="0057441D">
            <w:pPr>
              <w:jc w:val="center"/>
            </w:pPr>
          </w:p>
          <w:p w14:paraId="031E0E82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482D17D8" w14:textId="77777777" w:rsidTr="0057441D">
        <w:trPr>
          <w:trHeight w:val="74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35BD5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7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6D079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32265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8807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021050504287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D65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 ЈГСП “ - КИОСК бр. 2</w:t>
            </w:r>
          </w:p>
          <w:p w14:paraId="149B768F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2B2007F8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7B88" w14:textId="77777777" w:rsidR="00654B44" w:rsidRPr="005A7C52" w:rsidRDefault="00654B44" w:rsidP="0057441D">
            <w:pPr>
              <w:jc w:val="center"/>
            </w:pPr>
          </w:p>
          <w:p w14:paraId="2035B9FE" w14:textId="77777777" w:rsidR="00654B44" w:rsidRPr="005A7C52" w:rsidRDefault="00654B44" w:rsidP="0057441D">
            <w:pPr>
              <w:jc w:val="center"/>
            </w:pPr>
            <w:r w:rsidRPr="005A7C52">
              <w:t>5.75</w:t>
            </w:r>
          </w:p>
        </w:tc>
      </w:tr>
      <w:tr w:rsidR="00654B44" w14:paraId="415643DF" w14:textId="77777777" w:rsidTr="0057441D">
        <w:trPr>
          <w:trHeight w:val="740"/>
        </w:trPr>
        <w:tc>
          <w:tcPr>
            <w:tcW w:w="9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899C1" w14:textId="77777777" w:rsidR="00654B44" w:rsidRPr="005A7C52" w:rsidRDefault="00654B44" w:rsidP="0057441D">
            <w:pPr>
              <w:tabs>
                <w:tab w:val="left" w:pos="1035"/>
              </w:tabs>
              <w:jc w:val="center"/>
            </w:pPr>
            <w:r w:rsidRPr="005A7C52">
              <w:t>8</w:t>
            </w:r>
            <w: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2F444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32273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5A1B8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021080223147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DC594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 ЈГСП “ - КИОСК бр. 1</w:t>
            </w:r>
          </w:p>
          <w:p w14:paraId="65F1B4ED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04B6D319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D283E" w14:textId="77777777" w:rsidR="00654B44" w:rsidRPr="005A7C52" w:rsidRDefault="00654B44" w:rsidP="0057441D">
            <w:pPr>
              <w:jc w:val="center"/>
            </w:pPr>
          </w:p>
          <w:p w14:paraId="7D8DBB45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5DBAE8D2" w14:textId="77777777" w:rsidTr="0057441D">
        <w:trPr>
          <w:trHeight w:val="7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9AF4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9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4D6B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32281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E65A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3566919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D46D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 ЈГСП “ - МОНТАЖНИ ОБЈЕКАТ „ШУМИЦА“ ПРЕМА ТОПЛАНИ</w:t>
            </w:r>
          </w:p>
          <w:p w14:paraId="7794293E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КОД ЖЕЛ. СТАНИЦЕ</w:t>
            </w:r>
          </w:p>
          <w:p w14:paraId="09FF32F4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ED5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590CE0F4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5E1EC6BB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2F77B5FB" w14:textId="77777777" w:rsidTr="0057441D">
        <w:trPr>
          <w:trHeight w:val="740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82A7EA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10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709DDD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32290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6509AB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8111272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30AB8E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„ЈГСП“ - ПОСЛОВНИ ПРОСТОР</w:t>
            </w:r>
          </w:p>
          <w:p w14:paraId="0D32368A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УЛ. ШАФАРИКОВА бр. 10</w:t>
            </w:r>
          </w:p>
          <w:p w14:paraId="5A62F857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E01E4" w14:textId="77777777" w:rsidR="00654B44" w:rsidRPr="005A7C52" w:rsidRDefault="00654B44" w:rsidP="0057441D">
            <w:pPr>
              <w:jc w:val="center"/>
            </w:pPr>
          </w:p>
          <w:p w14:paraId="5CFB4AF6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7235521C" w14:textId="77777777" w:rsidTr="0057441D">
        <w:trPr>
          <w:trHeight w:val="74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2644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11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CE8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32303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EF7F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6185314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C3AA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„ЈГСП“ - КИОСК АУТОПРЕВОЗ</w:t>
            </w:r>
          </w:p>
          <w:p w14:paraId="54021325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УЛ. ШАФАРИКОВА бб</w:t>
            </w:r>
          </w:p>
          <w:p w14:paraId="6EA549BB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lastRenderedPageBreak/>
              <w:t>НОВИ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7C39" w14:textId="77777777" w:rsidR="00654B44" w:rsidRPr="005A7C52" w:rsidRDefault="00654B44" w:rsidP="0057441D">
            <w:pPr>
              <w:jc w:val="center"/>
            </w:pPr>
          </w:p>
          <w:p w14:paraId="6B4C891F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5D2AF6F0" w14:textId="77777777" w:rsidTr="0057441D">
        <w:trPr>
          <w:trHeight w:val="740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F316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t>12</w:t>
            </w:r>
            <w: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950A9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32311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829AE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10646257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D13A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 xml:space="preserve">„ГРАС“ МБТС 20/0.4 </w:t>
            </w:r>
            <w:r w:rsidRPr="005A7C52">
              <w:t>kV</w:t>
            </w:r>
          </w:p>
          <w:p w14:paraId="110E6FD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ФУТОШКИ ПУТ бр. 46</w:t>
            </w:r>
          </w:p>
          <w:p w14:paraId="71E48548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0B9F" w14:textId="77777777" w:rsidR="00654B44" w:rsidRPr="005A7C52" w:rsidRDefault="00654B44" w:rsidP="0057441D">
            <w:pPr>
              <w:jc w:val="center"/>
            </w:pPr>
          </w:p>
          <w:p w14:paraId="55FCC553" w14:textId="77777777" w:rsidR="00654B44" w:rsidRPr="005A7C52" w:rsidRDefault="00654B44" w:rsidP="0057441D">
            <w:pPr>
              <w:jc w:val="center"/>
            </w:pPr>
            <w:r w:rsidRPr="005A7C52">
              <w:t>450</w:t>
            </w:r>
          </w:p>
        </w:tc>
      </w:tr>
      <w:tr w:rsidR="00654B44" w14:paraId="12BD0008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43B5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13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24D86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32320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4CE3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10610325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716B3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ЈГСП „НОВИ САД“ - МАС</w:t>
            </w:r>
          </w:p>
          <w:p w14:paraId="6A7EB64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1A22C4AA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7A8F" w14:textId="77777777" w:rsidR="00654B44" w:rsidRPr="005A7C52" w:rsidRDefault="00654B44" w:rsidP="0057441D">
            <w:pPr>
              <w:jc w:val="center"/>
            </w:pPr>
          </w:p>
          <w:p w14:paraId="126DA0C2" w14:textId="77777777" w:rsidR="00654B44" w:rsidRPr="005A7C52" w:rsidRDefault="00654B44" w:rsidP="0057441D">
            <w:pPr>
              <w:jc w:val="center"/>
            </w:pPr>
            <w:r w:rsidRPr="005A7C52">
              <w:t>70</w:t>
            </w:r>
          </w:p>
        </w:tc>
      </w:tr>
      <w:tr w:rsidR="00654B44" w14:paraId="633E3269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6E64E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14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2F67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32338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600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446196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DB3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„ЈГСП“ - КИОСК бр. 10</w:t>
            </w:r>
          </w:p>
          <w:p w14:paraId="083D653B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36614307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3F08" w14:textId="77777777" w:rsidR="00654B44" w:rsidRPr="005A7C52" w:rsidRDefault="00654B44" w:rsidP="0057441D">
            <w:pPr>
              <w:jc w:val="center"/>
            </w:pPr>
          </w:p>
          <w:p w14:paraId="7D5FE76D" w14:textId="77777777" w:rsidR="00654B44" w:rsidRPr="005A7C52" w:rsidRDefault="00654B44" w:rsidP="0057441D">
            <w:pPr>
              <w:jc w:val="center"/>
            </w:pPr>
            <w:r w:rsidRPr="005A7C52">
              <w:t>5.75</w:t>
            </w:r>
          </w:p>
        </w:tc>
      </w:tr>
      <w:tr w:rsidR="00654B44" w14:paraId="58624B3C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E30C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15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33BB1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32346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EA9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11004867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47A6A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 xml:space="preserve">„ГРАС“ - КИОСК ОКРЕТНИЦЕ </w:t>
            </w:r>
          </w:p>
          <w:p w14:paraId="47D9281F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УЛ. НАРОДНОГ ФРОНТА бб</w:t>
            </w:r>
          </w:p>
          <w:p w14:paraId="70E51197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B004" w14:textId="77777777" w:rsidR="00654B44" w:rsidRPr="005A7C52" w:rsidRDefault="00654B44" w:rsidP="0057441D">
            <w:pPr>
              <w:jc w:val="center"/>
            </w:pPr>
          </w:p>
          <w:p w14:paraId="2CCD3B22" w14:textId="77777777" w:rsidR="00654B44" w:rsidRPr="005A7C52" w:rsidRDefault="00654B44" w:rsidP="0057441D">
            <w:pPr>
              <w:jc w:val="center"/>
            </w:pPr>
            <w:r w:rsidRPr="005A7C52">
              <w:t>4.6</w:t>
            </w:r>
          </w:p>
        </w:tc>
      </w:tr>
      <w:tr w:rsidR="00654B44" w14:paraId="3026DA75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D2C5D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16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BD76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1660432359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29E26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10723112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DF97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АУТОБУСКА СТАНИЦА ТЕМЕРИН</w:t>
            </w:r>
          </w:p>
          <w:p w14:paraId="131357C9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УЛ. НОВОСАДСКА бб</w:t>
            </w:r>
          </w:p>
          <w:p w14:paraId="681B68C6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ТЕМЕРИН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5AF4" w14:textId="77777777" w:rsidR="00654B44" w:rsidRPr="005A7C52" w:rsidRDefault="00654B44" w:rsidP="0057441D">
            <w:pPr>
              <w:jc w:val="center"/>
            </w:pPr>
          </w:p>
          <w:p w14:paraId="5CA1397A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2FC0B7FC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8BE0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17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F44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1660432367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0405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10722966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07A69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СТР „МОНИКА“</w:t>
            </w:r>
          </w:p>
          <w:p w14:paraId="0FC4C1E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УЛ. НОВОСАДСКА бб</w:t>
            </w:r>
          </w:p>
          <w:p w14:paraId="0A5041EB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ТЕМЕРИН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9D47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73877C84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0E7E3F41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04E8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18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0143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</w:t>
            </w:r>
            <w:r w:rsidRPr="005A7C52">
              <w:t>32532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3E08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249964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98D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„ЈГСП“ - КИОСК бр. 14</w:t>
            </w:r>
          </w:p>
          <w:p w14:paraId="3A4C5095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1CBC48F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B1C0" w14:textId="77777777" w:rsidR="00654B44" w:rsidRPr="005A7C52" w:rsidRDefault="00654B44" w:rsidP="0057441D">
            <w:pPr>
              <w:jc w:val="center"/>
            </w:pPr>
          </w:p>
          <w:p w14:paraId="45D81A85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470681C6" w14:textId="77777777" w:rsidTr="0057441D">
        <w:tc>
          <w:tcPr>
            <w:tcW w:w="9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4D5969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19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6BDED8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1410432370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0EC2B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7107473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811673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ЈГСП „НОВИ САД“ - МАС – РЕСТОРАН „БУС“</w:t>
            </w:r>
          </w:p>
          <w:p w14:paraId="6546F1BF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6DB52086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ADA359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1860721D" w14:textId="77777777" w:rsidR="00654B44" w:rsidRPr="005A7C52" w:rsidRDefault="00654B44" w:rsidP="0057441D">
            <w:pPr>
              <w:jc w:val="center"/>
            </w:pPr>
            <w:r w:rsidRPr="005A7C52">
              <w:t>43.47</w:t>
            </w:r>
          </w:p>
        </w:tc>
      </w:tr>
      <w:tr w:rsidR="00654B44" w14:paraId="6F8522C7" w14:textId="77777777" w:rsidTr="0057441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6E75" w14:textId="77777777" w:rsidR="00654B44" w:rsidRPr="005C6F31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C6F31">
              <w:t>20.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5D11" w14:textId="77777777" w:rsidR="00654B44" w:rsidRPr="005C6F31" w:rsidRDefault="00654B44" w:rsidP="0057441D">
            <w:pPr>
              <w:tabs>
                <w:tab w:val="left" w:pos="1035"/>
              </w:tabs>
              <w:snapToGrid w:val="0"/>
            </w:pPr>
            <w:r w:rsidRPr="005C6F31">
              <w:rPr>
                <w:lang w:val="sr-Cyrl-CS"/>
              </w:rPr>
              <w:t>1160</w:t>
            </w:r>
            <w:r w:rsidRPr="005C6F31">
              <w:t>432382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17E" w14:textId="77777777" w:rsidR="00654B44" w:rsidRPr="005C6F31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C6F31">
              <w:rPr>
                <w:lang w:val="sr-Cyrl-CS"/>
              </w:rPr>
              <w:t>1</w:t>
            </w:r>
            <w:r w:rsidRPr="005C6F31">
              <w:t>74</w:t>
            </w:r>
            <w:r w:rsidRPr="005C6F31">
              <w:rPr>
                <w:lang w:val="sr-Cyrl-CS"/>
              </w:rPr>
              <w:t>550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F114" w14:textId="77777777" w:rsidR="00654B44" w:rsidRPr="005C6F31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C6F31">
              <w:rPr>
                <w:lang w:val="sr-Cyrl-CS"/>
              </w:rPr>
              <w:t>ОБЈЕКАТ БОРОВ ГАЈ</w:t>
            </w:r>
          </w:p>
          <w:p w14:paraId="3CC27218" w14:textId="77777777" w:rsidR="00654B44" w:rsidRPr="005C6F31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C6F31">
              <w:rPr>
                <w:lang w:val="sr-Cyrl-CS"/>
              </w:rPr>
              <w:t>ЧОРТАНОВЦИ бб</w:t>
            </w:r>
          </w:p>
          <w:p w14:paraId="0A9FD6CB" w14:textId="77777777" w:rsidR="00654B44" w:rsidRPr="005C6F31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C6F31">
              <w:rPr>
                <w:lang w:val="sr-Cyrl-CS"/>
              </w:rPr>
              <w:t>ЧОРТАНОВЦИ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D595" w14:textId="77777777" w:rsidR="00654B44" w:rsidRPr="005C6F31" w:rsidRDefault="00654B44" w:rsidP="0057441D">
            <w:pPr>
              <w:jc w:val="center"/>
              <w:rPr>
                <w:lang w:val="sr-Cyrl-CS"/>
              </w:rPr>
            </w:pPr>
          </w:p>
          <w:p w14:paraId="61B17292" w14:textId="77777777" w:rsidR="00654B44" w:rsidRPr="005C6F31" w:rsidRDefault="00654B44" w:rsidP="0057441D">
            <w:pPr>
              <w:jc w:val="center"/>
            </w:pPr>
            <w:r w:rsidRPr="005C6F31">
              <w:rPr>
                <w:lang w:val="sr-Cyrl-CS"/>
              </w:rPr>
              <w:t>17.25</w:t>
            </w:r>
          </w:p>
        </w:tc>
      </w:tr>
      <w:tr w:rsidR="00654B44" w14:paraId="055BE8D5" w14:textId="77777777" w:rsidTr="0057441D"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42108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21</w:t>
            </w:r>
            <w:r>
              <w:rPr>
                <w:lang w:val="sr-Cyrl-CS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C409C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1410432397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B6B61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021080223148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7336D8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„ЈГСП“ - КИОСК бр. 6</w:t>
            </w:r>
          </w:p>
          <w:p w14:paraId="300BA455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(СТР ЗЛАТИБОР ТОШИЋ БИЉАНА)</w:t>
            </w:r>
          </w:p>
          <w:p w14:paraId="49AC1CA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БУЛ. ЈАШЕ ТОМИЋА бр. 6</w:t>
            </w:r>
          </w:p>
          <w:p w14:paraId="6AD33ED4" w14:textId="77777777" w:rsidR="00654B44" w:rsidRPr="00654B44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E2BE6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3186EB26" w14:textId="77777777" w:rsidR="00654B44" w:rsidRPr="00654B44" w:rsidRDefault="00654B44" w:rsidP="0057441D">
            <w:pPr>
              <w:jc w:val="center"/>
              <w:rPr>
                <w:lang w:val="sr-Cyrl-CS"/>
              </w:rPr>
            </w:pPr>
          </w:p>
          <w:p w14:paraId="1FF7ED6B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  <w:tr w:rsidR="00654B44" w14:paraId="3C7104BD" w14:textId="77777777" w:rsidTr="0057441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E761" w14:textId="77777777" w:rsidR="00654B44" w:rsidRPr="005A7C52" w:rsidRDefault="00654B44" w:rsidP="0057441D">
            <w:pPr>
              <w:tabs>
                <w:tab w:val="left" w:pos="1035"/>
              </w:tabs>
              <w:jc w:val="center"/>
              <w:rPr>
                <w:lang w:val="sr-Cyrl-CS"/>
              </w:rPr>
            </w:pPr>
            <w:r w:rsidRPr="005A7C52">
              <w:t>22</w:t>
            </w:r>
            <w: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5053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</w:pPr>
            <w:r w:rsidRPr="005A7C52">
              <w:rPr>
                <w:lang w:val="sr-Cyrl-CS"/>
              </w:rPr>
              <w:t>1410434829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6310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jc w:val="center"/>
              <w:rPr>
                <w:lang w:val="sr-Cyrl-CS"/>
              </w:rPr>
            </w:pPr>
            <w:r w:rsidRPr="005A7C52">
              <w:rPr>
                <w:lang w:val="sr-Cyrl-CS"/>
              </w:rPr>
              <w:t>593545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74C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ОТПРАВНИЧКИ КИОСК-КОНТЕЈНЕР</w:t>
            </w:r>
          </w:p>
          <w:p w14:paraId="6767C812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ПРОДУЖЕТАК БУЛ. ЈОВАНА ДУЧИЋА</w:t>
            </w:r>
          </w:p>
          <w:p w14:paraId="13735619" w14:textId="77777777" w:rsidR="00654B44" w:rsidRPr="005A7C52" w:rsidRDefault="00654B44" w:rsidP="0057441D">
            <w:pPr>
              <w:tabs>
                <w:tab w:val="left" w:pos="1035"/>
              </w:tabs>
              <w:snapToGrid w:val="0"/>
              <w:rPr>
                <w:lang w:val="sr-Cyrl-CS"/>
              </w:rPr>
            </w:pPr>
            <w:r w:rsidRPr="005A7C52">
              <w:rPr>
                <w:lang w:val="sr-Cyrl-CS"/>
              </w:rPr>
              <w:t>НОВИ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C4B7" w14:textId="77777777" w:rsidR="00654B44" w:rsidRPr="005A7C52" w:rsidRDefault="00654B44" w:rsidP="0057441D">
            <w:pPr>
              <w:jc w:val="center"/>
            </w:pPr>
          </w:p>
          <w:p w14:paraId="7A196CD4" w14:textId="77777777" w:rsidR="00654B44" w:rsidRPr="005A7C52" w:rsidRDefault="00654B44" w:rsidP="0057441D">
            <w:pPr>
              <w:jc w:val="center"/>
            </w:pPr>
            <w:r w:rsidRPr="005A7C52">
              <w:rPr>
                <w:lang w:val="sr-Cyrl-CS"/>
              </w:rPr>
              <w:t>17.25</w:t>
            </w:r>
          </w:p>
        </w:tc>
      </w:tr>
    </w:tbl>
    <w:p w14:paraId="56CFAD16" w14:textId="77777777" w:rsidR="00654B44" w:rsidRPr="00241A17" w:rsidRDefault="00654B44" w:rsidP="00654B44">
      <w:pPr>
        <w:jc w:val="both"/>
        <w:rPr>
          <w:bCs/>
          <w:noProof/>
        </w:rPr>
      </w:pPr>
    </w:p>
    <w:p w14:paraId="78300A71" w14:textId="77777777" w:rsidR="00B204AA" w:rsidRDefault="00B204AA" w:rsidP="00B204AA">
      <w:pPr>
        <w:rPr>
          <w:b/>
          <w:noProof/>
        </w:rPr>
      </w:pPr>
    </w:p>
    <w:sectPr w:rsidR="00B204AA" w:rsidSect="00754875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37E5"/>
    <w:multiLevelType w:val="hybridMultilevel"/>
    <w:tmpl w:val="B92A21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742"/>
    <w:multiLevelType w:val="multilevel"/>
    <w:tmpl w:val="9176D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224FBF"/>
    <w:multiLevelType w:val="multilevel"/>
    <w:tmpl w:val="2E3AE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032027"/>
    <w:multiLevelType w:val="multilevel"/>
    <w:tmpl w:val="719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8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B0B0C"/>
    <w:multiLevelType w:val="multilevel"/>
    <w:tmpl w:val="E638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902B7"/>
    <w:multiLevelType w:val="hybridMultilevel"/>
    <w:tmpl w:val="97701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D2BD7"/>
    <w:multiLevelType w:val="hybridMultilevel"/>
    <w:tmpl w:val="B8A41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35A6B"/>
    <w:multiLevelType w:val="multilevel"/>
    <w:tmpl w:val="D4544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326FB8"/>
    <w:multiLevelType w:val="hybridMultilevel"/>
    <w:tmpl w:val="D00CE896"/>
    <w:lvl w:ilvl="0" w:tplc="08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D3B4F"/>
    <w:multiLevelType w:val="multilevel"/>
    <w:tmpl w:val="F19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D77094"/>
    <w:multiLevelType w:val="hybridMultilevel"/>
    <w:tmpl w:val="C6261F66"/>
    <w:lvl w:ilvl="0" w:tplc="E968CA6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107497">
    <w:abstractNumId w:val="2"/>
  </w:num>
  <w:num w:numId="2" w16cid:durableId="1695695171">
    <w:abstractNumId w:val="7"/>
  </w:num>
  <w:num w:numId="3" w16cid:durableId="1572228574">
    <w:abstractNumId w:val="17"/>
  </w:num>
  <w:num w:numId="4" w16cid:durableId="620918486">
    <w:abstractNumId w:val="18"/>
  </w:num>
  <w:num w:numId="5" w16cid:durableId="583533370">
    <w:abstractNumId w:val="10"/>
  </w:num>
  <w:num w:numId="6" w16cid:durableId="483399351">
    <w:abstractNumId w:val="9"/>
  </w:num>
  <w:num w:numId="7" w16cid:durableId="883249309">
    <w:abstractNumId w:val="11"/>
  </w:num>
  <w:num w:numId="8" w16cid:durableId="646401487">
    <w:abstractNumId w:val="0"/>
  </w:num>
  <w:num w:numId="9" w16cid:durableId="1616323208">
    <w:abstractNumId w:val="1"/>
  </w:num>
  <w:num w:numId="10" w16cid:durableId="239559557">
    <w:abstractNumId w:val="8"/>
  </w:num>
  <w:num w:numId="11" w16cid:durableId="1742212610">
    <w:abstractNumId w:val="13"/>
  </w:num>
  <w:num w:numId="12" w16cid:durableId="857430826">
    <w:abstractNumId w:val="16"/>
  </w:num>
  <w:num w:numId="13" w16cid:durableId="41681276">
    <w:abstractNumId w:val="20"/>
  </w:num>
  <w:num w:numId="14" w16cid:durableId="258754624">
    <w:abstractNumId w:val="14"/>
  </w:num>
  <w:num w:numId="15" w16cid:durableId="1542934168">
    <w:abstractNumId w:val="12"/>
  </w:num>
  <w:num w:numId="16" w16cid:durableId="992686845">
    <w:abstractNumId w:val="4"/>
  </w:num>
  <w:num w:numId="17" w16cid:durableId="1685282967">
    <w:abstractNumId w:val="5"/>
  </w:num>
  <w:num w:numId="18" w16cid:durableId="535704199">
    <w:abstractNumId w:val="3"/>
  </w:num>
  <w:num w:numId="19" w16cid:durableId="530919355">
    <w:abstractNumId w:val="15"/>
  </w:num>
  <w:num w:numId="20" w16cid:durableId="740561011">
    <w:abstractNumId w:val="19"/>
  </w:num>
  <w:num w:numId="21" w16cid:durableId="668096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510D0"/>
    <w:rsid w:val="00076473"/>
    <w:rsid w:val="00082694"/>
    <w:rsid w:val="000A26C6"/>
    <w:rsid w:val="000B6274"/>
    <w:rsid w:val="00103E9A"/>
    <w:rsid w:val="0011259D"/>
    <w:rsid w:val="00164C86"/>
    <w:rsid w:val="0017737A"/>
    <w:rsid w:val="001A02C0"/>
    <w:rsid w:val="001A4073"/>
    <w:rsid w:val="0024384C"/>
    <w:rsid w:val="00295A01"/>
    <w:rsid w:val="002A196F"/>
    <w:rsid w:val="002A2A66"/>
    <w:rsid w:val="002D514E"/>
    <w:rsid w:val="002F1935"/>
    <w:rsid w:val="00327474"/>
    <w:rsid w:val="0033330B"/>
    <w:rsid w:val="0034379B"/>
    <w:rsid w:val="003A59FC"/>
    <w:rsid w:val="004153ED"/>
    <w:rsid w:val="00417B18"/>
    <w:rsid w:val="004342EC"/>
    <w:rsid w:val="0043730F"/>
    <w:rsid w:val="004522D5"/>
    <w:rsid w:val="004B38E5"/>
    <w:rsid w:val="004F4BEA"/>
    <w:rsid w:val="00511DCB"/>
    <w:rsid w:val="0054580C"/>
    <w:rsid w:val="005956F6"/>
    <w:rsid w:val="005C6F31"/>
    <w:rsid w:val="00601197"/>
    <w:rsid w:val="0062797D"/>
    <w:rsid w:val="00654B44"/>
    <w:rsid w:val="00690C31"/>
    <w:rsid w:val="00696BB0"/>
    <w:rsid w:val="00754875"/>
    <w:rsid w:val="007713AE"/>
    <w:rsid w:val="00773ED9"/>
    <w:rsid w:val="007B2B0A"/>
    <w:rsid w:val="00817B34"/>
    <w:rsid w:val="00855DEB"/>
    <w:rsid w:val="008B1B42"/>
    <w:rsid w:val="008C7420"/>
    <w:rsid w:val="008D4DE7"/>
    <w:rsid w:val="0092455B"/>
    <w:rsid w:val="00956E73"/>
    <w:rsid w:val="009626D5"/>
    <w:rsid w:val="00965433"/>
    <w:rsid w:val="009C71B1"/>
    <w:rsid w:val="00A01AE1"/>
    <w:rsid w:val="00A15A57"/>
    <w:rsid w:val="00A33788"/>
    <w:rsid w:val="00A61297"/>
    <w:rsid w:val="00B17914"/>
    <w:rsid w:val="00B204AA"/>
    <w:rsid w:val="00B40E14"/>
    <w:rsid w:val="00B56D0D"/>
    <w:rsid w:val="00B7355F"/>
    <w:rsid w:val="00BC5A27"/>
    <w:rsid w:val="00BE7149"/>
    <w:rsid w:val="00C05B04"/>
    <w:rsid w:val="00C30FF8"/>
    <w:rsid w:val="00C42512"/>
    <w:rsid w:val="00D034AE"/>
    <w:rsid w:val="00D062A8"/>
    <w:rsid w:val="00D112A1"/>
    <w:rsid w:val="00D919EA"/>
    <w:rsid w:val="00DA2CD8"/>
    <w:rsid w:val="00DF39B7"/>
    <w:rsid w:val="00E4070A"/>
    <w:rsid w:val="00E8120D"/>
    <w:rsid w:val="00ED4CEA"/>
    <w:rsid w:val="00EF059D"/>
    <w:rsid w:val="00F36176"/>
    <w:rsid w:val="00F3750F"/>
    <w:rsid w:val="00F411F8"/>
    <w:rsid w:val="00F47ACF"/>
    <w:rsid w:val="00F75F55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D3DDAE"/>
  <w15:docId w15:val="{8946D3E2-1AF6-4E0F-B9A2-3151215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1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12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39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204A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112A1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112A1"/>
    <w:rPr>
      <w:b/>
      <w:bCs/>
      <w:sz w:val="36"/>
      <w:szCs w:val="36"/>
    </w:rPr>
  </w:style>
  <w:style w:type="character" w:customStyle="1" w:styleId="naslovpropisa1a">
    <w:name w:val="naslovpropisa1a"/>
    <w:basedOn w:val="DefaultParagraphFont"/>
    <w:rsid w:val="00D112A1"/>
  </w:style>
  <w:style w:type="character" w:customStyle="1" w:styleId="Heading3Char">
    <w:name w:val="Heading 3 Char"/>
    <w:basedOn w:val="DefaultParagraphFont"/>
    <w:link w:val="Heading3"/>
    <w:semiHidden/>
    <w:rsid w:val="00DF39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392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6344">
                  <w:marLeft w:val="45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s.rs/Files/AktiAERS/AERSDajeSaglasnost/2020-04-16_PravilaRada-EMS-Odluka%20SG%2060-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ers.rs/FILES/AktiAERS/AERSDajeSaglasnost/2016-12-09_PravilaTrzisteEE-Odluka_Savet%20SG%20101-16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aers.rs/FILES/AktiAERS/AERSDajeSaglasnost/2020-07-09%20Godisnji%20izvestaj,%20nediskriminatorno%20ponasanje%20EPS%20Distribucij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ers.rs/FILES/AktiAERS/AERSDajeSaglasnost/2021-01-21%20Odluka%20AERS%20-%20Godisnji%20izvestaj,%20nediskriminatorno%20ponasanje%20EPS%20Distribucij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ers.rs/Index.asp?l=1&amp;a=94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1A96-6BDC-4CE3-BE1C-60A58AD6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Stoja Oljaca</cp:lastModifiedBy>
  <cp:revision>6</cp:revision>
  <cp:lastPrinted>2021-06-16T05:44:00Z</cp:lastPrinted>
  <dcterms:created xsi:type="dcterms:W3CDTF">2023-07-07T05:49:00Z</dcterms:created>
  <dcterms:modified xsi:type="dcterms:W3CDTF">2023-07-12T12:13:00Z</dcterms:modified>
</cp:coreProperties>
</file>